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69" w:rsidRPr="00EC2269" w:rsidRDefault="00EC2269" w:rsidP="00EC2269">
      <w:pPr>
        <w:widowControl w:val="0"/>
        <w:autoSpaceDE w:val="0"/>
        <w:autoSpaceDN w:val="0"/>
        <w:spacing w:before="71" w:after="0" w:line="240" w:lineRule="auto"/>
        <w:ind w:left="2099" w:right="18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EC22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Pr="00EC226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учреждение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2099" w:right="186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C2269">
        <w:rPr>
          <w:rFonts w:ascii="Times New Roman" w:eastAsia="Times New Roman" w:hAnsi="Times New Roman" w:cs="Times New Roman"/>
          <w:b/>
          <w:sz w:val="24"/>
        </w:rPr>
        <w:t>«Важгортская</w:t>
      </w:r>
      <w:r w:rsidRPr="00EC2269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sz w:val="24"/>
        </w:rPr>
        <w:t>средняя</w:t>
      </w:r>
      <w:r w:rsidRPr="00EC2269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EC2269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sz w:val="24"/>
        </w:rPr>
        <w:t>школа»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C2269" w:rsidRPr="00EC2269" w:rsidRDefault="00EC2269" w:rsidP="00EC226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1023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68"/>
      </w:tblGrid>
      <w:tr w:rsidR="00EC2269" w:rsidRPr="00EC2269" w:rsidTr="00EC2269">
        <w:trPr>
          <w:trHeight w:val="253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69" w:rsidRPr="000F34B4" w:rsidRDefault="00EC2269" w:rsidP="00EC2269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РАССМОТРЕНО</w:t>
            </w:r>
            <w:r w:rsidRPr="000F34B4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0F34B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ПРИНЯТО:</w:t>
            </w:r>
          </w:p>
          <w:p w:rsidR="00EC2269" w:rsidRPr="000F34B4" w:rsidRDefault="00EC2269" w:rsidP="00EC2269">
            <w:pPr>
              <w:spacing w:before="240"/>
              <w:ind w:left="107" w:right="5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0F34B4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заседании</w:t>
            </w:r>
            <w:r w:rsidRPr="000F34B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</w:t>
            </w:r>
            <w:r w:rsidRPr="000F34B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совета МОУ «</w:t>
            </w:r>
            <w:proofErr w:type="gramStart"/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Важгортская  средняя</w:t>
            </w:r>
            <w:proofErr w:type="gramEnd"/>
          </w:p>
          <w:p w:rsidR="00EC2269" w:rsidRPr="00EC2269" w:rsidRDefault="00EC2269" w:rsidP="00EC2269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C2269">
              <w:rPr>
                <w:rFonts w:ascii="Times New Roman" w:eastAsia="Times New Roman" w:hAnsi="Times New Roman"/>
                <w:sz w:val="24"/>
              </w:rPr>
              <w:t>общеобразовательная</w:t>
            </w:r>
            <w:proofErr w:type="spellEnd"/>
            <w:r w:rsidRPr="00EC226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EC2269">
              <w:rPr>
                <w:rFonts w:ascii="Times New Roman" w:eastAsia="Times New Roman" w:hAnsi="Times New Roman"/>
                <w:spacing w:val="-2"/>
                <w:sz w:val="24"/>
              </w:rPr>
              <w:t>школа</w:t>
            </w:r>
            <w:proofErr w:type="spellEnd"/>
            <w:r w:rsidRPr="00EC2269"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  <w:p w:rsidR="00EC2269" w:rsidRPr="000F34B4" w:rsidRDefault="00EC2269" w:rsidP="00EC2269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Протокол</w:t>
            </w:r>
            <w:proofErr w:type="spellEnd"/>
            <w:r w:rsidRPr="000F34B4">
              <w:rPr>
                <w:rFonts w:ascii="Times New Roman" w:eastAsia="Times New Roman" w:hAnsi="Times New Roman"/>
                <w:spacing w:val="40"/>
                <w:sz w:val="24"/>
                <w:u w:val="single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№__</w:t>
            </w:r>
            <w:r w:rsid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1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_</w:t>
            </w:r>
          </w:p>
          <w:p w:rsidR="00EC2269" w:rsidRPr="00EC2269" w:rsidRDefault="00EC2269" w:rsidP="00EC2269">
            <w:pPr>
              <w:spacing w:before="38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«</w:t>
            </w:r>
            <w:r w:rsidRPr="000F34B4">
              <w:rPr>
                <w:rFonts w:ascii="Times New Roman" w:eastAsia="Times New Roman" w:hAnsi="Times New Roman"/>
                <w:spacing w:val="-3"/>
                <w:sz w:val="24"/>
                <w:u w:val="single"/>
              </w:rPr>
              <w:t>__</w:t>
            </w:r>
            <w:r w:rsidR="000F34B4">
              <w:rPr>
                <w:rFonts w:ascii="Times New Roman" w:eastAsia="Times New Roman" w:hAnsi="Times New Roman"/>
                <w:spacing w:val="-3"/>
                <w:sz w:val="24"/>
                <w:u w:val="single"/>
                <w:lang w:val="ru-RU"/>
              </w:rPr>
              <w:t>30</w:t>
            </w:r>
            <w:r w:rsidRPr="000F34B4">
              <w:rPr>
                <w:rFonts w:ascii="Times New Roman" w:eastAsia="Times New Roman" w:hAnsi="Times New Roman"/>
                <w:spacing w:val="-3"/>
                <w:sz w:val="24"/>
                <w:u w:val="single"/>
              </w:rPr>
              <w:t>_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»</w:t>
            </w:r>
            <w:r w:rsidRPr="000F34B4">
              <w:rPr>
                <w:rFonts w:ascii="Times New Roman" w:eastAsia="Times New Roman" w:hAnsi="Times New Roman"/>
                <w:spacing w:val="-6"/>
                <w:sz w:val="24"/>
                <w:u w:val="single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___</w:t>
            </w:r>
            <w:r w:rsid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08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____</w:t>
            </w:r>
            <w:r w:rsidRPr="000F34B4">
              <w:rPr>
                <w:rFonts w:ascii="Times New Roman" w:eastAsia="Times New Roman" w:hAnsi="Times New Roman"/>
                <w:spacing w:val="1"/>
                <w:sz w:val="24"/>
                <w:u w:val="single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</w:rPr>
              <w:t>2024</w:t>
            </w:r>
            <w:r w:rsidRPr="000F34B4">
              <w:rPr>
                <w:rFonts w:ascii="Times New Roman" w:eastAsia="Times New Roman" w:hAnsi="Times New Roman"/>
                <w:spacing w:val="1"/>
                <w:sz w:val="24"/>
                <w:u w:val="single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pacing w:val="-5"/>
                <w:sz w:val="24"/>
                <w:u w:val="single"/>
              </w:rPr>
              <w:t>г.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69" w:rsidRPr="000F34B4" w:rsidRDefault="00EC2269" w:rsidP="00EC2269">
            <w:pPr>
              <w:spacing w:line="268" w:lineRule="exact"/>
              <w:ind w:left="32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34B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УТВЕРЖДАЮ:</w:t>
            </w:r>
          </w:p>
          <w:p w:rsidR="00EC2269" w:rsidRPr="000F34B4" w:rsidRDefault="00EC2269" w:rsidP="00EC2269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EC2269" w:rsidRPr="000F34B4" w:rsidRDefault="00EC2269" w:rsidP="00EC2269">
            <w:pPr>
              <w:ind w:left="1922" w:right="96" w:hanging="95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И.о. директора</w:t>
            </w:r>
            <w:r w:rsidRPr="000F34B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МОУ</w:t>
            </w:r>
            <w:r w:rsidRPr="000F34B4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«Важгортская</w:t>
            </w:r>
            <w:r w:rsidRPr="000F34B4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>средняя общеобразовательная</w:t>
            </w:r>
            <w:r w:rsidRPr="000F34B4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школа»</w:t>
            </w:r>
          </w:p>
          <w:p w:rsidR="00EC2269" w:rsidRPr="000F34B4" w:rsidRDefault="00EC2269" w:rsidP="00EC2269">
            <w:pPr>
              <w:spacing w:before="2"/>
              <w:ind w:left="2467" w:right="96" w:firstLine="868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34B4">
              <w:rPr>
                <w:rFonts w:ascii="Times New Roman" w:eastAsia="Times New Roman" w:hAnsi="Times New Roman"/>
                <w:sz w:val="24"/>
                <w:lang w:val="ru-RU"/>
              </w:rPr>
              <w:t xml:space="preserve">Калинина И.В.. </w:t>
            </w:r>
            <w:bookmarkStart w:id="0" w:name="_GoBack"/>
            <w:bookmarkEnd w:id="0"/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Приказ № </w:t>
            </w:r>
            <w:r w:rsid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01-04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 xml:space="preserve">/ </w:t>
            </w:r>
            <w:r w:rsid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133.1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___от</w:t>
            </w:r>
            <w:r w:rsidRPr="000F34B4">
              <w:rPr>
                <w:rFonts w:ascii="Times New Roman" w:eastAsia="Times New Roman" w:hAnsi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«_</w:t>
            </w:r>
            <w:r w:rsid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02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_»___</w:t>
            </w:r>
            <w:r w:rsid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09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___</w:t>
            </w:r>
            <w:r w:rsidRPr="000F34B4">
              <w:rPr>
                <w:rFonts w:ascii="Times New Roman" w:eastAsia="Times New Roman" w:hAnsi="Times New Roman"/>
                <w:spacing w:val="54"/>
                <w:sz w:val="24"/>
                <w:u w:val="single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2024</w:t>
            </w:r>
            <w:r w:rsidRPr="000F34B4">
              <w:rPr>
                <w:rFonts w:ascii="Times New Roman" w:eastAsia="Times New Roman" w:hAnsi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0F34B4">
              <w:rPr>
                <w:rFonts w:ascii="Times New Roman" w:eastAsia="Times New Roman" w:hAnsi="Times New Roman"/>
                <w:spacing w:val="-5"/>
                <w:sz w:val="24"/>
                <w:u w:val="single"/>
                <w:lang w:val="ru-RU"/>
              </w:rPr>
              <w:t>г</w:t>
            </w:r>
            <w:r w:rsidRPr="00A47469">
              <w:rPr>
                <w:rFonts w:ascii="Times New Roman" w:eastAsia="Times New Roman" w:hAnsi="Times New Roman"/>
                <w:spacing w:val="-5"/>
                <w:sz w:val="24"/>
                <w:u w:val="single"/>
                <w:lang w:val="ru-RU"/>
              </w:rPr>
              <w:t>.</w:t>
            </w:r>
          </w:p>
        </w:tc>
      </w:tr>
    </w:tbl>
    <w:p w:rsidR="00EC2269" w:rsidRPr="00EC2269" w:rsidRDefault="00EC2269" w:rsidP="00EC226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C2269" w:rsidRPr="00EC2269" w:rsidRDefault="00EC2269" w:rsidP="00EC226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C2269" w:rsidRPr="00EC2269" w:rsidRDefault="00EC2269" w:rsidP="00EC226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 w:rsidRPr="00EC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AD69CC" wp14:editId="56C082A3">
                <wp:simplePos x="0" y="0"/>
                <wp:positionH relativeFrom="page">
                  <wp:posOffset>5524500</wp:posOffset>
                </wp:positionH>
                <wp:positionV relativeFrom="paragraph">
                  <wp:posOffset>136525</wp:posOffset>
                </wp:positionV>
                <wp:extent cx="45085" cy="4445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269" w:rsidRDefault="00EC2269" w:rsidP="00EC2269">
                            <w:pPr>
                              <w:spacing w:before="3" w:line="252" w:lineRule="auto"/>
                              <w:ind w:right="920"/>
                              <w:rPr>
                                <w:rFonts w:ascii="Arial MT" w:hAnsi="Arial MT"/>
                                <w:sz w:val="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D69C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5pt;margin-top:10.75pt;width:3.55pt;height: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" filled="f" stroked="f">
                <v:path arrowok="t"/>
                <v:textbox inset="0,0,0,0">
                  <w:txbxContent>
                    <w:p w:rsidR="00EC2269" w:rsidRDefault="00EC2269" w:rsidP="00EC2269">
                      <w:pPr>
                        <w:spacing w:before="3" w:line="252" w:lineRule="auto"/>
                        <w:ind w:right="920"/>
                        <w:rPr>
                          <w:rFonts w:ascii="Arial MT" w:hAnsi="Arial MT"/>
                          <w:sz w:val="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26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EC22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226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C22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2269">
        <w:rPr>
          <w:rFonts w:ascii="Times New Roman" w:eastAsia="Times New Roman" w:hAnsi="Times New Roman" w:cs="Times New Roman"/>
          <w:sz w:val="28"/>
          <w:szCs w:val="28"/>
        </w:rPr>
        <w:t>УЧЕНИЧЕСКОМ</w:t>
      </w:r>
      <w:r w:rsidRPr="00EC22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САМОУПРАВЛЕНИИ</w:t>
      </w:r>
    </w:p>
    <w:p w:rsidR="00EC2269" w:rsidRPr="00EC2269" w:rsidRDefault="00EC2269" w:rsidP="00EC22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4570"/>
        </w:tabs>
        <w:autoSpaceDE w:val="0"/>
        <w:autoSpaceDN w:val="0"/>
        <w:spacing w:after="0" w:line="240" w:lineRule="auto"/>
        <w:ind w:left="4570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EC2269" w:rsidRPr="00EC2269" w:rsidRDefault="00EC2269" w:rsidP="00EC2269">
      <w:pPr>
        <w:widowControl w:val="0"/>
        <w:autoSpaceDE w:val="0"/>
        <w:autoSpaceDN w:val="0"/>
        <w:spacing w:before="272" w:after="0" w:line="240" w:lineRule="auto"/>
        <w:ind w:left="398" w:right="17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образовании», Конвенцией о правах ребенка, Уставом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 w:right="16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школы – это самостоятельная деятельность учащихся, по решению школьных вопросов исходя из своих интересов, а также традиций школы.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 w:right="1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Самоуправление способствует формированию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 w:right="17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 xml:space="preserve">Порядок формирования органов ученического самоуправления определяется данным </w:t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Положением.</w:t>
      </w:r>
    </w:p>
    <w:p w:rsidR="00EC2269" w:rsidRPr="00EC2269" w:rsidRDefault="00EC2269" w:rsidP="00EC22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3104"/>
        </w:tabs>
        <w:autoSpaceDE w:val="0"/>
        <w:autoSpaceDN w:val="0"/>
        <w:spacing w:after="0" w:line="240" w:lineRule="auto"/>
        <w:ind w:left="3104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самоуправления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1478"/>
        </w:tabs>
        <w:autoSpaceDE w:val="0"/>
        <w:autoSpaceDN w:val="0"/>
        <w:spacing w:before="271" w:after="0" w:line="240" w:lineRule="auto"/>
        <w:ind w:left="1478" w:right="163" w:hanging="720"/>
        <w:rPr>
          <w:rFonts w:ascii="Times New Roman" w:eastAsia="Times New Roman" w:hAnsi="Times New Roman" w:cs="Times New Roman"/>
          <w:b/>
          <w:sz w:val="24"/>
        </w:rPr>
      </w:pPr>
      <w:r w:rsidRPr="00EC2269">
        <w:rPr>
          <w:rFonts w:ascii="Times New Roman" w:eastAsia="Times New Roman" w:hAnsi="Times New Roman" w:cs="Times New Roman"/>
          <w:b/>
          <w:sz w:val="24"/>
        </w:rPr>
        <w:t>Целью</w:t>
      </w:r>
      <w:r w:rsidRPr="00EC226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деятельности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ученического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самоуправления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является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реализация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права обучающихся на участие в управлении образовательным учреждением.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1478"/>
        </w:tabs>
        <w:autoSpaceDE w:val="0"/>
        <w:autoSpaceDN w:val="0"/>
        <w:spacing w:before="5" w:after="0" w:line="240" w:lineRule="auto"/>
        <w:ind w:left="1478" w:hanging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самоуправления:</w:t>
      </w:r>
    </w:p>
    <w:p w:rsidR="00EC2269" w:rsidRPr="00EC2269" w:rsidRDefault="00EC2269" w:rsidP="00EC2269">
      <w:pPr>
        <w:widowControl w:val="0"/>
        <w:numPr>
          <w:ilvl w:val="0"/>
          <w:numId w:val="2"/>
        </w:numPr>
        <w:tabs>
          <w:tab w:val="left" w:pos="878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Представление</w:t>
      </w:r>
      <w:r w:rsidRPr="00EC22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интересов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учащихся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процессе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управления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школой;</w:t>
      </w:r>
    </w:p>
    <w:p w:rsidR="00EC2269" w:rsidRPr="00EC2269" w:rsidRDefault="00EC2269" w:rsidP="00EC2269">
      <w:pPr>
        <w:widowControl w:val="0"/>
        <w:numPr>
          <w:ilvl w:val="0"/>
          <w:numId w:val="2"/>
        </w:numPr>
        <w:tabs>
          <w:tab w:val="left" w:pos="878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Поддержка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развитие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инициатив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учащихся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школьной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EC2269" w:rsidRPr="00EC2269" w:rsidRDefault="00EC2269" w:rsidP="00EC2269">
      <w:pPr>
        <w:widowControl w:val="0"/>
        <w:numPr>
          <w:ilvl w:val="0"/>
          <w:numId w:val="2"/>
        </w:numPr>
        <w:tabs>
          <w:tab w:val="left" w:pos="878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Организация</w:t>
      </w:r>
      <w:r w:rsidRPr="00EC22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проведение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школьных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мероприятий</w:t>
      </w:r>
    </w:p>
    <w:p w:rsidR="00EC2269" w:rsidRPr="00EC2269" w:rsidRDefault="00EC2269" w:rsidP="00EC2269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1752"/>
        </w:tabs>
        <w:autoSpaceDE w:val="0"/>
        <w:autoSpaceDN w:val="0"/>
        <w:spacing w:after="0" w:line="240" w:lineRule="auto"/>
        <w:ind w:left="1752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EC22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C22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осуществление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самоуправления</w:t>
      </w:r>
    </w:p>
    <w:p w:rsidR="00EC2269" w:rsidRPr="00EC2269" w:rsidRDefault="00EC2269" w:rsidP="00EC2269">
      <w:pPr>
        <w:widowControl w:val="0"/>
        <w:autoSpaceDE w:val="0"/>
        <w:autoSpaceDN w:val="0"/>
        <w:spacing w:before="271" w:after="0" w:line="240" w:lineRule="auto"/>
        <w:ind w:left="398" w:right="1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Обучающиеся школы имеют равное право на осуществление самоуправления как непосредственно, так и через своих представителей.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 w:right="1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EC2269" w:rsidRPr="00EC2269" w:rsidRDefault="00EC2269" w:rsidP="00EC2269">
      <w:pPr>
        <w:spacing w:after="0" w:line="240" w:lineRule="auto"/>
        <w:rPr>
          <w:rFonts w:ascii="Times New Roman" w:eastAsia="Times New Roman" w:hAnsi="Times New Roman" w:cs="Times New Roman"/>
        </w:rPr>
        <w:sectPr w:rsidR="00EC2269" w:rsidRPr="00EC2269">
          <w:pgSz w:w="11910" w:h="16840"/>
          <w:pgMar w:top="1040" w:right="680" w:bottom="280" w:left="1020" w:header="720" w:footer="720" w:gutter="0"/>
          <w:cols w:space="720"/>
        </w:sect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2330"/>
        </w:tabs>
        <w:autoSpaceDE w:val="0"/>
        <w:autoSpaceDN w:val="0"/>
        <w:spacing w:before="67" w:after="0" w:line="240" w:lineRule="auto"/>
        <w:ind w:left="2330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Поддержка</w:t>
      </w:r>
      <w:r w:rsidRPr="00EC22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администрацией</w:t>
      </w:r>
    </w:p>
    <w:p w:rsidR="00EC2269" w:rsidRPr="00EC2269" w:rsidRDefault="00EC2269" w:rsidP="00EC2269">
      <w:pPr>
        <w:widowControl w:val="0"/>
        <w:autoSpaceDE w:val="0"/>
        <w:autoSpaceDN w:val="0"/>
        <w:spacing w:before="271" w:after="0" w:line="240" w:lineRule="auto"/>
        <w:ind w:left="398" w:right="17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EC2269" w:rsidRPr="00EC2269" w:rsidRDefault="00EC2269" w:rsidP="00EC22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3133"/>
        </w:tabs>
        <w:autoSpaceDE w:val="0"/>
        <w:autoSpaceDN w:val="0"/>
        <w:spacing w:after="0" w:line="240" w:lineRule="auto"/>
        <w:ind w:left="3133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самоуправления</w:t>
      </w:r>
    </w:p>
    <w:p w:rsidR="00EC2269" w:rsidRPr="00EC2269" w:rsidRDefault="00EC2269" w:rsidP="00EC2269">
      <w:pPr>
        <w:widowControl w:val="0"/>
        <w:autoSpaceDE w:val="0"/>
        <w:autoSpaceDN w:val="0"/>
        <w:spacing w:before="272"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Ученическое</w:t>
      </w:r>
      <w:r w:rsidRPr="00EC22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EC22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EC22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EC22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вопросами: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before="43" w:after="0" w:line="240" w:lineRule="auto"/>
        <w:ind w:left="900" w:right="172" w:hanging="36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Организация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школьного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досуга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учащихся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(подготовка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проведение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внеклассных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 внешкольных мероприятий);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after="0" w:line="240" w:lineRule="auto"/>
        <w:ind w:left="960" w:hanging="42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Содействие</w:t>
      </w:r>
      <w:r w:rsidRPr="00EC22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соблюдению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учащимися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режима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правил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поведения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школе;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900" w:right="164" w:hanging="36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Сотрудничество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общественными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организациями,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школами,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клубами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другими учреждениями, чья деятельность может благотворно повлиять на жизнь учащихся;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before="1" w:after="0" w:line="240" w:lineRule="auto"/>
        <w:ind w:left="960" w:hanging="42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Организация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работы</w:t>
      </w:r>
      <w:r w:rsidRPr="00EC22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информационных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ресурсов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школы;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after="0" w:line="240" w:lineRule="auto"/>
        <w:ind w:left="960" w:hanging="42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Организация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соревнований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между</w:t>
      </w:r>
      <w:r w:rsidRPr="00EC22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классами;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after="0" w:line="240" w:lineRule="auto"/>
        <w:ind w:left="960" w:hanging="42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Организация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дежурства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школе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(5-11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классы);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after="0" w:line="240" w:lineRule="auto"/>
        <w:ind w:left="960" w:hanging="42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Контроль</w:t>
      </w:r>
      <w:r w:rsidRPr="00EC226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внешним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видом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учащихся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(рейды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проверки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школьной</w:t>
      </w:r>
      <w:r w:rsidRPr="00EC226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формы);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00"/>
          <w:tab w:val="left" w:pos="2944"/>
          <w:tab w:val="left" w:pos="4231"/>
          <w:tab w:val="left" w:pos="5730"/>
          <w:tab w:val="left" w:pos="7188"/>
          <w:tab w:val="left" w:pos="7574"/>
          <w:tab w:val="left" w:pos="9186"/>
        </w:tabs>
        <w:autoSpaceDE w:val="0"/>
        <w:autoSpaceDN w:val="0"/>
        <w:spacing w:after="0" w:line="240" w:lineRule="auto"/>
        <w:ind w:left="900" w:right="171" w:hanging="36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​Благоустройство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школьной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территории.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Озеленение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поддержание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чистоты </w:t>
      </w:r>
      <w:r w:rsidRPr="00EC2269">
        <w:rPr>
          <w:rFonts w:ascii="Times New Roman" w:eastAsia="Times New Roman" w:hAnsi="Times New Roman" w:cs="Times New Roman"/>
          <w:sz w:val="24"/>
        </w:rPr>
        <w:t>закрепленных за классом участках;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left="900" w:right="177" w:hanging="36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Контроль</w:t>
      </w:r>
      <w:r w:rsidRPr="00EC226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</w:t>
      </w:r>
      <w:r w:rsidRPr="00EC226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сохранностью</w:t>
      </w:r>
      <w:r w:rsidRPr="00EC226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школьного</w:t>
      </w:r>
      <w:r w:rsidRPr="00EC226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имущества и</w:t>
      </w:r>
      <w:r w:rsidRPr="00EC226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учебников</w:t>
      </w:r>
      <w:r w:rsidRPr="00EC226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(совместное</w:t>
      </w:r>
      <w:r w:rsidRPr="00EC226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участие</w:t>
      </w:r>
      <w:r w:rsidRPr="00EC226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 смотрах с работниками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школы).</w:t>
      </w:r>
    </w:p>
    <w:p w:rsidR="00EC2269" w:rsidRPr="00EC2269" w:rsidRDefault="00EC2269" w:rsidP="00EC22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3437"/>
        </w:tabs>
        <w:autoSpaceDE w:val="0"/>
        <w:autoSpaceDN w:val="0"/>
        <w:spacing w:before="1" w:after="0" w:line="240" w:lineRule="auto"/>
        <w:ind w:left="3437" w:hanging="2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самоуправления</w:t>
      </w:r>
    </w:p>
    <w:p w:rsidR="00EC2269" w:rsidRPr="00EC2269" w:rsidRDefault="00EC2269" w:rsidP="00EC2269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818"/>
        </w:tabs>
        <w:autoSpaceDE w:val="0"/>
        <w:autoSpaceDN w:val="0"/>
        <w:spacing w:after="0" w:line="274" w:lineRule="exact"/>
        <w:ind w:left="818" w:hanging="420"/>
        <w:jc w:val="both"/>
        <w:rPr>
          <w:rFonts w:ascii="Times New Roman" w:eastAsia="Times New Roman" w:hAnsi="Times New Roman" w:cs="Times New Roman"/>
          <w:b/>
          <w:sz w:val="24"/>
        </w:rPr>
      </w:pPr>
      <w:r w:rsidRPr="00EC2269">
        <w:rPr>
          <w:rFonts w:ascii="Times New Roman" w:eastAsia="Times New Roman" w:hAnsi="Times New Roman" w:cs="Times New Roman"/>
          <w:b/>
          <w:sz w:val="24"/>
        </w:rPr>
        <w:t>Председатель</w:t>
      </w:r>
      <w:r w:rsidRPr="00EC226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sz w:val="24"/>
        </w:rPr>
        <w:t xml:space="preserve">совета </w:t>
      </w:r>
      <w:r w:rsidRPr="00EC2269">
        <w:rPr>
          <w:rFonts w:ascii="Times New Roman" w:eastAsia="Times New Roman" w:hAnsi="Times New Roman" w:cs="Times New Roman"/>
          <w:b/>
          <w:spacing w:val="-2"/>
          <w:sz w:val="24"/>
        </w:rPr>
        <w:t>школы.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 w:right="16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Председатель совета МОУ «Важгортская СОШ» избирается один раз в год открытым голосованием участников Ученического Совета. Председатель Ученического Совета осуществляет исполнительные, распределительные и контрольные функции вместе с заместителем директора школы по учебно-воспитательной работе и педагогом-организатором ВР.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818"/>
        </w:tabs>
        <w:autoSpaceDE w:val="0"/>
        <w:autoSpaceDN w:val="0"/>
        <w:spacing w:before="3" w:after="0" w:line="274" w:lineRule="exact"/>
        <w:ind w:left="818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Ученический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Совет.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Ученический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делегирования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C22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5-11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классов.</w:t>
      </w:r>
    </w:p>
    <w:p w:rsidR="00EC2269" w:rsidRPr="00EC2269" w:rsidRDefault="00EC2269" w:rsidP="00EC2269">
      <w:pPr>
        <w:widowControl w:val="0"/>
        <w:tabs>
          <w:tab w:val="left" w:pos="1123"/>
          <w:tab w:val="left" w:pos="1993"/>
          <w:tab w:val="left" w:pos="3644"/>
          <w:tab w:val="left" w:pos="5029"/>
          <w:tab w:val="left" w:pos="6500"/>
          <w:tab w:val="left" w:pos="8997"/>
        </w:tabs>
        <w:autoSpaceDE w:val="0"/>
        <w:autoSpaceDN w:val="0"/>
        <w:spacing w:after="0" w:line="240" w:lineRule="auto"/>
        <w:ind w:left="398" w:right="168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Совет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избираются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наиболее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активные,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дисциплинированные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учащиеся,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пользующиеся у своих товарищей авторитетом, способные повести за собой.</w:t>
      </w: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638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C22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C22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Совета:</w:t>
      </w:r>
    </w:p>
    <w:p w:rsidR="00EC2269" w:rsidRPr="00EC2269" w:rsidRDefault="00EC2269" w:rsidP="00EC2269">
      <w:pPr>
        <w:widowControl w:val="0"/>
        <w:numPr>
          <w:ilvl w:val="2"/>
          <w:numId w:val="1"/>
        </w:numPr>
        <w:tabs>
          <w:tab w:val="left" w:pos="878"/>
        </w:tabs>
        <w:autoSpaceDE w:val="0"/>
        <w:autoSpaceDN w:val="0"/>
        <w:spacing w:before="40" w:after="0" w:line="240" w:lineRule="auto"/>
        <w:ind w:right="165" w:hanging="360"/>
        <w:jc w:val="both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из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числа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членов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избираются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председатель,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его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заместитель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секретарь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сроком на один год;</w:t>
      </w:r>
    </w:p>
    <w:p w:rsidR="00EC2269" w:rsidRPr="00EC2269" w:rsidRDefault="00EC2269" w:rsidP="00EC2269">
      <w:pPr>
        <w:widowControl w:val="0"/>
        <w:numPr>
          <w:ilvl w:val="2"/>
          <w:numId w:val="1"/>
        </w:numPr>
        <w:tabs>
          <w:tab w:val="left" w:pos="878"/>
        </w:tabs>
        <w:autoSpaceDE w:val="0"/>
        <w:autoSpaceDN w:val="0"/>
        <w:spacing w:before="44" w:after="0" w:line="240" w:lineRule="auto"/>
        <w:ind w:right="167" w:hanging="360"/>
        <w:jc w:val="both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решение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>считается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>правомочным,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>если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>на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>его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EC2269">
        <w:rPr>
          <w:rFonts w:ascii="Times New Roman" w:eastAsia="Times New Roman" w:hAnsi="Times New Roman" w:cs="Times New Roman"/>
          <w:sz w:val="24"/>
        </w:rPr>
        <w:t xml:space="preserve">заседании присутствует не менее 2/3 состава совета и если за него проголосовало не менее 2/3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присутствующих;</w:t>
      </w:r>
    </w:p>
    <w:p w:rsidR="00EC2269" w:rsidRPr="00EC2269" w:rsidRDefault="00EC2269" w:rsidP="00EC2269">
      <w:pPr>
        <w:widowControl w:val="0"/>
        <w:numPr>
          <w:ilvl w:val="2"/>
          <w:numId w:val="1"/>
        </w:numPr>
        <w:tabs>
          <w:tab w:val="left" w:pos="878"/>
        </w:tabs>
        <w:autoSpaceDE w:val="0"/>
        <w:autoSpaceDN w:val="0"/>
        <w:spacing w:before="44" w:after="0" w:line="240" w:lineRule="auto"/>
        <w:ind w:right="166" w:hanging="360"/>
        <w:jc w:val="both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член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может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потребовать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обсуждения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любого</w:t>
      </w:r>
      <w:r w:rsidRPr="00EC2269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вопроса,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если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его предложение поддержит 1/3 членов совета;</w:t>
      </w:r>
    </w:p>
    <w:p w:rsidR="00EC2269" w:rsidRPr="00EC2269" w:rsidRDefault="00EC2269" w:rsidP="00EC2269">
      <w:pPr>
        <w:widowControl w:val="0"/>
        <w:numPr>
          <w:ilvl w:val="2"/>
          <w:numId w:val="1"/>
        </w:numPr>
        <w:tabs>
          <w:tab w:val="left" w:pos="877"/>
        </w:tabs>
        <w:autoSpaceDE w:val="0"/>
        <w:autoSpaceDN w:val="0"/>
        <w:spacing w:before="43" w:after="0" w:line="240" w:lineRule="auto"/>
        <w:ind w:left="877" w:hanging="359"/>
        <w:jc w:val="both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заседания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проходят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не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реже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одного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раза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месяц;</w:t>
      </w:r>
    </w:p>
    <w:p w:rsidR="00EC2269" w:rsidRPr="00EC2269" w:rsidRDefault="00EC2269" w:rsidP="00EC2269">
      <w:pPr>
        <w:widowControl w:val="0"/>
        <w:numPr>
          <w:ilvl w:val="2"/>
          <w:numId w:val="1"/>
        </w:numPr>
        <w:tabs>
          <w:tab w:val="left" w:pos="878"/>
        </w:tabs>
        <w:autoSpaceDE w:val="0"/>
        <w:autoSpaceDN w:val="0"/>
        <w:spacing w:before="41" w:after="0" w:line="240" w:lineRule="auto"/>
        <w:ind w:right="169" w:hanging="360"/>
        <w:jc w:val="both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Совет взаимодействует с администрацией школы.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Председатель и заместитель Ученического Совета принимают участие в координации действий, распределению обязанностей при подготовке и проведении общешкольных мероприятий, взаимодействия школы с другими воспитательными учреждениями.</w:t>
      </w:r>
    </w:p>
    <w:p w:rsidR="00EC2269" w:rsidRPr="00EC2269" w:rsidRDefault="00EC2269" w:rsidP="00EC226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C2269" w:rsidRPr="00EC2269">
          <w:pgSz w:w="11910" w:h="16840"/>
          <w:pgMar w:top="1320" w:right="680" w:bottom="280" w:left="1020" w:header="720" w:footer="720" w:gutter="0"/>
          <w:cols w:space="720"/>
        </w:sect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1752"/>
        </w:tabs>
        <w:autoSpaceDE w:val="0"/>
        <w:autoSpaceDN w:val="0"/>
        <w:spacing w:before="66" w:after="0" w:line="240" w:lineRule="auto"/>
        <w:ind w:left="1752" w:hanging="36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Права</w:t>
      </w:r>
      <w:r w:rsidRPr="00EC22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совета</w:t>
      </w:r>
      <w:r w:rsidRPr="00EC226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C2269" w:rsidRPr="00EC2269" w:rsidRDefault="00EC2269" w:rsidP="00EC226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EC22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EC22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  <w:szCs w:val="24"/>
        </w:rPr>
        <w:t>совета</w:t>
      </w:r>
    </w:p>
    <w:p w:rsidR="00EC2269" w:rsidRPr="00EC2269" w:rsidRDefault="00EC2269" w:rsidP="00EC2269">
      <w:pPr>
        <w:widowControl w:val="0"/>
        <w:autoSpaceDE w:val="0"/>
        <w:autoSpaceDN w:val="0"/>
        <w:spacing w:before="48" w:after="0" w:line="240" w:lineRule="auto"/>
        <w:ind w:left="3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а)</w:t>
      </w:r>
      <w:r w:rsidRPr="00EC2269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и м</w:t>
      </w:r>
      <w:r w:rsidRPr="00EC22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EC22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C226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C22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а в </w:t>
      </w:r>
      <w:r w:rsidRPr="00EC22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о:</w:t>
      </w:r>
    </w:p>
    <w:p w:rsidR="00EC2269" w:rsidRPr="00EC2269" w:rsidRDefault="00EC2269" w:rsidP="00EC2269">
      <w:pPr>
        <w:widowControl w:val="0"/>
        <w:numPr>
          <w:ilvl w:val="0"/>
          <w:numId w:val="3"/>
        </w:numPr>
        <w:tabs>
          <w:tab w:val="left" w:pos="699"/>
        </w:tabs>
        <w:autoSpaceDE w:val="0"/>
        <w:autoSpaceDN w:val="0"/>
        <w:spacing w:before="34" w:after="0" w:line="240" w:lineRule="auto"/>
        <w:ind w:right="174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обращаться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к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любому</w:t>
      </w:r>
      <w:r w:rsidRPr="00EC226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работнику</w:t>
      </w:r>
      <w:r w:rsidRPr="00EC226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школы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вопросами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предложениями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проблемам, волнующим учащихся;</w:t>
      </w:r>
    </w:p>
    <w:p w:rsidR="00EC2269" w:rsidRPr="00EC2269" w:rsidRDefault="00EC2269" w:rsidP="00EC2269">
      <w:pPr>
        <w:widowControl w:val="0"/>
        <w:numPr>
          <w:ilvl w:val="0"/>
          <w:numId w:val="3"/>
        </w:numPr>
        <w:tabs>
          <w:tab w:val="left" w:pos="747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требовать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обсуждения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ученическом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совете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любого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вопроса,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если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это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требование поддерживает 1/3 часть членов совета;</w:t>
      </w:r>
    </w:p>
    <w:p w:rsidR="00EC2269" w:rsidRPr="00EC2269" w:rsidRDefault="00EC2269" w:rsidP="00EC2269">
      <w:pPr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after="0" w:line="240" w:lineRule="auto"/>
        <w:ind w:right="175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принимать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активное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участие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работе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любого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органа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ученического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самоуправления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 xml:space="preserve">в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школе.</w:t>
      </w:r>
    </w:p>
    <w:p w:rsidR="00EC2269" w:rsidRPr="00EC2269" w:rsidRDefault="00EC2269" w:rsidP="00EC2269">
      <w:pPr>
        <w:widowControl w:val="0"/>
        <w:autoSpaceDE w:val="0"/>
        <w:autoSpaceDN w:val="0"/>
        <w:spacing w:before="7" w:after="0" w:line="240" w:lineRule="auto"/>
        <w:ind w:left="3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б)</w:t>
      </w:r>
      <w:r w:rsidRPr="00EC2269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б я </w:t>
      </w:r>
      <w:proofErr w:type="gramStart"/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</w:t>
      </w:r>
      <w:r w:rsidRPr="00EC22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н:</w:t>
      </w:r>
    </w:p>
    <w:p w:rsidR="00EC2269" w:rsidRPr="00EC2269" w:rsidRDefault="00EC2269" w:rsidP="00EC2269">
      <w:pPr>
        <w:widowControl w:val="0"/>
        <w:numPr>
          <w:ilvl w:val="0"/>
          <w:numId w:val="4"/>
        </w:numPr>
        <w:tabs>
          <w:tab w:val="left" w:pos="656"/>
        </w:tabs>
        <w:autoSpaceDE w:val="0"/>
        <w:autoSpaceDN w:val="0"/>
        <w:spacing w:before="33"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присутствовать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на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каждом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заседании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совета;</w:t>
      </w:r>
    </w:p>
    <w:p w:rsidR="00EC2269" w:rsidRPr="00EC2269" w:rsidRDefault="00EC2269" w:rsidP="00EC2269">
      <w:pPr>
        <w:widowControl w:val="0"/>
        <w:numPr>
          <w:ilvl w:val="0"/>
          <w:numId w:val="4"/>
        </w:numPr>
        <w:tabs>
          <w:tab w:val="left" w:pos="656"/>
        </w:tabs>
        <w:autoSpaceDE w:val="0"/>
        <w:autoSpaceDN w:val="0"/>
        <w:spacing w:before="1"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активно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участвовать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обсуждении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рассматриваемых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вопросов;</w:t>
      </w:r>
    </w:p>
    <w:p w:rsidR="00EC2269" w:rsidRPr="00EC2269" w:rsidRDefault="00EC2269" w:rsidP="00EC2269">
      <w:pPr>
        <w:widowControl w:val="0"/>
        <w:numPr>
          <w:ilvl w:val="0"/>
          <w:numId w:val="4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добросовестно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выполнять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поручения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совета;</w:t>
      </w:r>
    </w:p>
    <w:p w:rsidR="00EC2269" w:rsidRPr="00EC2269" w:rsidRDefault="00EC2269" w:rsidP="00EC2269">
      <w:pPr>
        <w:widowControl w:val="0"/>
        <w:numPr>
          <w:ilvl w:val="0"/>
          <w:numId w:val="4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проявлять</w:t>
      </w:r>
      <w:r w:rsidRPr="00EC22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инициативу</w:t>
      </w:r>
      <w:r w:rsidRPr="00EC226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организованность.</w:t>
      </w:r>
    </w:p>
    <w:p w:rsidR="00EC2269" w:rsidRPr="00EC2269" w:rsidRDefault="00EC2269" w:rsidP="00EC2269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autoSpaceDE w:val="0"/>
        <w:autoSpaceDN w:val="0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EC22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5"/>
          <w:sz w:val="24"/>
          <w:szCs w:val="24"/>
        </w:rPr>
        <w:t>УС: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spacing w:before="41" w:after="0" w:line="240" w:lineRule="auto"/>
        <w:ind w:right="173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осуществляет</w:t>
      </w:r>
      <w:r w:rsidRPr="00EC2269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общее</w:t>
      </w:r>
      <w:r w:rsidRPr="00EC2269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руководство</w:t>
      </w:r>
      <w:r w:rsidRPr="00EC2269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советом,</w:t>
      </w:r>
      <w:r w:rsidRPr="00EC2269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представляет</w:t>
      </w:r>
      <w:r w:rsidRPr="00EC2269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его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Управляющем</w:t>
      </w:r>
      <w:r w:rsidRPr="00EC2269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совете школы и других руководящих органах;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организует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изучение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интересов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 xml:space="preserve">потребностей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обеспечивает</w:t>
      </w:r>
      <w:r w:rsidRPr="00EC22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планирование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работы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совета;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организует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подготовку</w:t>
      </w:r>
      <w:r w:rsidRPr="00EC226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заседаний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ведет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заседания;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добивается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выполнения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принятых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советом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решений;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обеспечивает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открытость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гласность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деятельности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совета;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75" w:lineRule="exact"/>
        <w:ind w:left="656" w:hanging="258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готовит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заседания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школы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актива,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созывает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и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ведет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>их;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after="0" w:line="240" w:lineRule="auto"/>
        <w:ind w:right="174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работает</w:t>
      </w:r>
      <w:r w:rsidRPr="00EC226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тесном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контакте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директором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школы,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его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заместителем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</w:t>
      </w:r>
      <w:r w:rsidRPr="00EC226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 xml:space="preserve">воспитательной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работе;</w:t>
      </w:r>
    </w:p>
    <w:p w:rsidR="00EC2269" w:rsidRPr="00EC2269" w:rsidRDefault="00EC2269" w:rsidP="00EC2269">
      <w:pPr>
        <w:widowControl w:val="0"/>
        <w:numPr>
          <w:ilvl w:val="0"/>
          <w:numId w:val="5"/>
        </w:numPr>
        <w:tabs>
          <w:tab w:val="left" w:pos="842"/>
          <w:tab w:val="left" w:pos="2250"/>
          <w:tab w:val="left" w:pos="2607"/>
          <w:tab w:val="left" w:pos="3423"/>
          <w:tab w:val="left" w:pos="4346"/>
          <w:tab w:val="left" w:pos="6083"/>
          <w:tab w:val="left" w:pos="7061"/>
          <w:tab w:val="left" w:pos="8605"/>
        </w:tabs>
        <w:autoSpaceDE w:val="0"/>
        <w:autoSpaceDN w:val="0"/>
        <w:spacing w:after="0" w:line="240" w:lineRule="auto"/>
        <w:ind w:right="171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pacing w:val="-2"/>
          <w:sz w:val="24"/>
        </w:rPr>
        <w:t>подотчетен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4"/>
          <w:sz w:val="24"/>
        </w:rPr>
        <w:t>своей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работе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Ученическому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совету,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EC2269">
        <w:rPr>
          <w:rFonts w:ascii="Times New Roman" w:eastAsia="Times New Roman" w:hAnsi="Times New Roman" w:cs="Times New Roman"/>
          <w:spacing w:val="-2"/>
          <w:sz w:val="24"/>
        </w:rPr>
        <w:t>ученической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конференции, </w:t>
      </w:r>
      <w:r w:rsidRPr="00EC2269">
        <w:rPr>
          <w:rFonts w:ascii="Times New Roman" w:eastAsia="Times New Roman" w:hAnsi="Times New Roman" w:cs="Times New Roman"/>
          <w:sz w:val="24"/>
        </w:rPr>
        <w:t>Управляющему совету.</w:t>
      </w:r>
    </w:p>
    <w:p w:rsidR="00EC2269" w:rsidRPr="00EC2269" w:rsidRDefault="00EC2269" w:rsidP="00EC22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1814"/>
        </w:tabs>
        <w:autoSpaceDE w:val="0"/>
        <w:autoSpaceDN w:val="0"/>
        <w:spacing w:before="1" w:after="0" w:line="240" w:lineRule="auto"/>
        <w:ind w:left="1814" w:hanging="2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  <w:r w:rsidRPr="00EC22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22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отчетность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EC22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Совета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818"/>
        </w:tabs>
        <w:autoSpaceDE w:val="0"/>
        <w:autoSpaceDN w:val="0"/>
        <w:spacing w:before="271" w:after="0" w:line="240" w:lineRule="auto"/>
        <w:ind w:left="818" w:hanging="42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Заседания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протоколируются;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758"/>
          <w:tab w:val="left" w:pos="1773"/>
          <w:tab w:val="left" w:pos="3339"/>
          <w:tab w:val="left" w:pos="4250"/>
          <w:tab w:val="left" w:pos="6082"/>
          <w:tab w:val="left" w:pos="9122"/>
          <w:tab w:val="left" w:pos="9436"/>
        </w:tabs>
        <w:autoSpaceDE w:val="0"/>
        <w:autoSpaceDN w:val="0"/>
        <w:spacing w:after="0" w:line="240" w:lineRule="auto"/>
        <w:ind w:left="758" w:right="165" w:hanging="360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​Анализ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Совета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представляется</w:t>
      </w:r>
      <w:r w:rsidRPr="00EC2269">
        <w:rPr>
          <w:rFonts w:ascii="Times New Roman" w:eastAsia="Times New Roman" w:hAnsi="Times New Roman" w:cs="Times New Roman"/>
          <w:sz w:val="24"/>
        </w:rPr>
        <w:tab/>
        <w:t>педагогу-организатору</w:t>
      </w:r>
      <w:r w:rsidRPr="00EC226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ВР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конце </w:t>
      </w:r>
      <w:r w:rsidRPr="00EC2269">
        <w:rPr>
          <w:rFonts w:ascii="Times New Roman" w:eastAsia="Times New Roman" w:hAnsi="Times New Roman" w:cs="Times New Roman"/>
          <w:sz w:val="24"/>
        </w:rPr>
        <w:t>учебного года.</w:t>
      </w:r>
    </w:p>
    <w:p w:rsidR="00EC2269" w:rsidRPr="00EC2269" w:rsidRDefault="00EC2269" w:rsidP="00EC2269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269" w:rsidRPr="00EC2269" w:rsidRDefault="00EC2269" w:rsidP="00EC2269">
      <w:pPr>
        <w:widowControl w:val="0"/>
        <w:numPr>
          <w:ilvl w:val="0"/>
          <w:numId w:val="1"/>
        </w:numPr>
        <w:tabs>
          <w:tab w:val="left" w:pos="4001"/>
        </w:tabs>
        <w:autoSpaceDE w:val="0"/>
        <w:autoSpaceDN w:val="0"/>
        <w:spacing w:after="0" w:line="240" w:lineRule="auto"/>
        <w:ind w:left="4001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6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EC226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22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878"/>
        </w:tabs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z w:val="24"/>
        </w:rPr>
        <w:t>Настоящее</w:t>
      </w:r>
      <w:r w:rsidRPr="00EC22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положение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вступает</w:t>
      </w:r>
      <w:r w:rsidRPr="00EC22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в</w:t>
      </w:r>
      <w:r w:rsidRPr="00EC22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силу</w:t>
      </w:r>
      <w:r w:rsidRPr="00EC22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>с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2269">
        <w:rPr>
          <w:rFonts w:ascii="Times New Roman" w:eastAsia="Times New Roman" w:hAnsi="Times New Roman" w:cs="Times New Roman"/>
          <w:sz w:val="24"/>
        </w:rPr>
        <w:t xml:space="preserve">момента </w:t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утверждения.</w:t>
      </w:r>
    </w:p>
    <w:p w:rsidR="00EC2269" w:rsidRPr="00EC2269" w:rsidRDefault="00EC2269" w:rsidP="00EC2269">
      <w:pPr>
        <w:widowControl w:val="0"/>
        <w:numPr>
          <w:ilvl w:val="1"/>
          <w:numId w:val="1"/>
        </w:numPr>
        <w:tabs>
          <w:tab w:val="left" w:pos="972"/>
          <w:tab w:val="left" w:pos="2315"/>
          <w:tab w:val="left" w:pos="2641"/>
          <w:tab w:val="left" w:pos="3929"/>
          <w:tab w:val="left" w:pos="5267"/>
          <w:tab w:val="left" w:pos="6380"/>
          <w:tab w:val="left" w:pos="7474"/>
          <w:tab w:val="left" w:pos="8390"/>
        </w:tabs>
        <w:autoSpaceDE w:val="0"/>
        <w:autoSpaceDN w:val="0"/>
        <w:spacing w:after="0" w:line="240" w:lineRule="auto"/>
        <w:ind w:left="398" w:right="173"/>
        <w:rPr>
          <w:rFonts w:ascii="Times New Roman" w:eastAsia="Times New Roman" w:hAnsi="Times New Roman" w:cs="Times New Roman"/>
          <w:sz w:val="24"/>
        </w:rPr>
      </w:pPr>
      <w:r w:rsidRPr="00EC2269">
        <w:rPr>
          <w:rFonts w:ascii="Times New Roman" w:eastAsia="Times New Roman" w:hAnsi="Times New Roman" w:cs="Times New Roman"/>
          <w:spacing w:val="-2"/>
          <w:sz w:val="24"/>
        </w:rPr>
        <w:t>Изменения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настоящее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положение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вносятся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Советом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>школы</w:t>
      </w:r>
      <w:r w:rsidRPr="00EC2269">
        <w:rPr>
          <w:rFonts w:ascii="Times New Roman" w:eastAsia="Times New Roman" w:hAnsi="Times New Roman" w:cs="Times New Roman"/>
          <w:sz w:val="24"/>
        </w:rPr>
        <w:tab/>
      </w:r>
      <w:r w:rsidRPr="00EC2269">
        <w:rPr>
          <w:rFonts w:ascii="Times New Roman" w:eastAsia="Times New Roman" w:hAnsi="Times New Roman" w:cs="Times New Roman"/>
          <w:spacing w:val="-2"/>
          <w:sz w:val="24"/>
        </w:rPr>
        <w:t xml:space="preserve">(общешкольной </w:t>
      </w:r>
      <w:r w:rsidRPr="00EC2269">
        <w:rPr>
          <w:rFonts w:ascii="Times New Roman" w:eastAsia="Times New Roman" w:hAnsi="Times New Roman" w:cs="Times New Roman"/>
          <w:sz w:val="24"/>
        </w:rPr>
        <w:t>конференцией) по предложению органами самоуправления.</w:t>
      </w:r>
    </w:p>
    <w:p w:rsidR="00AE3214" w:rsidRDefault="00AE3214"/>
    <w:sectPr w:rsidR="00AE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06E72"/>
    <w:multiLevelType w:val="hybridMultilevel"/>
    <w:tmpl w:val="BD4206EA"/>
    <w:lvl w:ilvl="0" w:tplc="99A855FA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BA488C">
      <w:numFmt w:val="bullet"/>
      <w:lvlText w:val="•"/>
      <w:lvlJc w:val="left"/>
      <w:pPr>
        <w:ind w:left="1812" w:hanging="360"/>
      </w:pPr>
      <w:rPr>
        <w:lang w:val="ru-RU" w:eastAsia="en-US" w:bidi="ar-SA"/>
      </w:rPr>
    </w:lvl>
    <w:lvl w:ilvl="2" w:tplc="70584A40">
      <w:numFmt w:val="bullet"/>
      <w:lvlText w:val="•"/>
      <w:lvlJc w:val="left"/>
      <w:pPr>
        <w:ind w:left="2745" w:hanging="360"/>
      </w:pPr>
      <w:rPr>
        <w:lang w:val="ru-RU" w:eastAsia="en-US" w:bidi="ar-SA"/>
      </w:rPr>
    </w:lvl>
    <w:lvl w:ilvl="3" w:tplc="EB92D2FE">
      <w:numFmt w:val="bullet"/>
      <w:lvlText w:val="•"/>
      <w:lvlJc w:val="left"/>
      <w:pPr>
        <w:ind w:left="3677" w:hanging="360"/>
      </w:pPr>
      <w:rPr>
        <w:lang w:val="ru-RU" w:eastAsia="en-US" w:bidi="ar-SA"/>
      </w:rPr>
    </w:lvl>
    <w:lvl w:ilvl="4" w:tplc="07742B54">
      <w:numFmt w:val="bullet"/>
      <w:lvlText w:val="•"/>
      <w:lvlJc w:val="left"/>
      <w:pPr>
        <w:ind w:left="4610" w:hanging="360"/>
      </w:pPr>
      <w:rPr>
        <w:lang w:val="ru-RU" w:eastAsia="en-US" w:bidi="ar-SA"/>
      </w:rPr>
    </w:lvl>
    <w:lvl w:ilvl="5" w:tplc="836C397E">
      <w:numFmt w:val="bullet"/>
      <w:lvlText w:val="•"/>
      <w:lvlJc w:val="left"/>
      <w:pPr>
        <w:ind w:left="5543" w:hanging="360"/>
      </w:pPr>
      <w:rPr>
        <w:lang w:val="ru-RU" w:eastAsia="en-US" w:bidi="ar-SA"/>
      </w:rPr>
    </w:lvl>
    <w:lvl w:ilvl="6" w:tplc="E9F88AD4">
      <w:numFmt w:val="bullet"/>
      <w:lvlText w:val="•"/>
      <w:lvlJc w:val="left"/>
      <w:pPr>
        <w:ind w:left="6475" w:hanging="360"/>
      </w:pPr>
      <w:rPr>
        <w:lang w:val="ru-RU" w:eastAsia="en-US" w:bidi="ar-SA"/>
      </w:rPr>
    </w:lvl>
    <w:lvl w:ilvl="7" w:tplc="69D6D560">
      <w:numFmt w:val="bullet"/>
      <w:lvlText w:val="•"/>
      <w:lvlJc w:val="left"/>
      <w:pPr>
        <w:ind w:left="7408" w:hanging="360"/>
      </w:pPr>
      <w:rPr>
        <w:lang w:val="ru-RU" w:eastAsia="en-US" w:bidi="ar-SA"/>
      </w:rPr>
    </w:lvl>
    <w:lvl w:ilvl="8" w:tplc="6C128C80">
      <w:numFmt w:val="bullet"/>
      <w:lvlText w:val="•"/>
      <w:lvlJc w:val="left"/>
      <w:pPr>
        <w:ind w:left="8341" w:hanging="360"/>
      </w:pPr>
      <w:rPr>
        <w:lang w:val="ru-RU" w:eastAsia="en-US" w:bidi="ar-SA"/>
      </w:rPr>
    </w:lvl>
  </w:abstractNum>
  <w:abstractNum w:abstractNumId="1">
    <w:nsid w:val="4A241111"/>
    <w:multiLevelType w:val="multilevel"/>
    <w:tmpl w:val="7CB816D0"/>
    <w:lvl w:ilvl="0">
      <w:start w:val="1"/>
      <w:numFmt w:val="decimal"/>
      <w:lvlText w:val="%1."/>
      <w:lvlJc w:val="left"/>
      <w:pPr>
        <w:ind w:left="457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80"/>
      </w:pPr>
      <w:rPr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78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80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0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7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55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3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0" w:hanging="480"/>
      </w:pPr>
      <w:rPr>
        <w:lang w:val="ru-RU" w:eastAsia="en-US" w:bidi="ar-SA"/>
      </w:rPr>
    </w:lvl>
  </w:abstractNum>
  <w:abstractNum w:abstractNumId="2">
    <w:nsid w:val="4DB277E4"/>
    <w:multiLevelType w:val="hybridMultilevel"/>
    <w:tmpl w:val="89B21A88"/>
    <w:lvl w:ilvl="0" w:tplc="2D068410">
      <w:start w:val="1"/>
      <w:numFmt w:val="decimal"/>
      <w:lvlText w:val="%1)"/>
      <w:lvlJc w:val="left"/>
      <w:pPr>
        <w:ind w:left="39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CABB92">
      <w:numFmt w:val="bullet"/>
      <w:lvlText w:val="•"/>
      <w:lvlJc w:val="left"/>
      <w:pPr>
        <w:ind w:left="1380" w:hanging="303"/>
      </w:pPr>
      <w:rPr>
        <w:lang w:val="ru-RU" w:eastAsia="en-US" w:bidi="ar-SA"/>
      </w:rPr>
    </w:lvl>
    <w:lvl w:ilvl="2" w:tplc="6A522760">
      <w:numFmt w:val="bullet"/>
      <w:lvlText w:val="•"/>
      <w:lvlJc w:val="left"/>
      <w:pPr>
        <w:ind w:left="2361" w:hanging="303"/>
      </w:pPr>
      <w:rPr>
        <w:lang w:val="ru-RU" w:eastAsia="en-US" w:bidi="ar-SA"/>
      </w:rPr>
    </w:lvl>
    <w:lvl w:ilvl="3" w:tplc="FA2E6518">
      <w:numFmt w:val="bullet"/>
      <w:lvlText w:val="•"/>
      <w:lvlJc w:val="left"/>
      <w:pPr>
        <w:ind w:left="3341" w:hanging="303"/>
      </w:pPr>
      <w:rPr>
        <w:lang w:val="ru-RU" w:eastAsia="en-US" w:bidi="ar-SA"/>
      </w:rPr>
    </w:lvl>
    <w:lvl w:ilvl="4" w:tplc="D266427C">
      <w:numFmt w:val="bullet"/>
      <w:lvlText w:val="•"/>
      <w:lvlJc w:val="left"/>
      <w:pPr>
        <w:ind w:left="4322" w:hanging="303"/>
      </w:pPr>
      <w:rPr>
        <w:lang w:val="ru-RU" w:eastAsia="en-US" w:bidi="ar-SA"/>
      </w:rPr>
    </w:lvl>
    <w:lvl w:ilvl="5" w:tplc="075A7A80">
      <w:numFmt w:val="bullet"/>
      <w:lvlText w:val="•"/>
      <w:lvlJc w:val="left"/>
      <w:pPr>
        <w:ind w:left="5303" w:hanging="303"/>
      </w:pPr>
      <w:rPr>
        <w:lang w:val="ru-RU" w:eastAsia="en-US" w:bidi="ar-SA"/>
      </w:rPr>
    </w:lvl>
    <w:lvl w:ilvl="6" w:tplc="E974B8C4">
      <w:numFmt w:val="bullet"/>
      <w:lvlText w:val="•"/>
      <w:lvlJc w:val="left"/>
      <w:pPr>
        <w:ind w:left="6283" w:hanging="303"/>
      </w:pPr>
      <w:rPr>
        <w:lang w:val="ru-RU" w:eastAsia="en-US" w:bidi="ar-SA"/>
      </w:rPr>
    </w:lvl>
    <w:lvl w:ilvl="7" w:tplc="E68E5C1A">
      <w:numFmt w:val="bullet"/>
      <w:lvlText w:val="•"/>
      <w:lvlJc w:val="left"/>
      <w:pPr>
        <w:ind w:left="7264" w:hanging="303"/>
      </w:pPr>
      <w:rPr>
        <w:lang w:val="ru-RU" w:eastAsia="en-US" w:bidi="ar-SA"/>
      </w:rPr>
    </w:lvl>
    <w:lvl w:ilvl="8" w:tplc="EF9CC7F2">
      <w:numFmt w:val="bullet"/>
      <w:lvlText w:val="•"/>
      <w:lvlJc w:val="left"/>
      <w:pPr>
        <w:ind w:left="8245" w:hanging="303"/>
      </w:pPr>
      <w:rPr>
        <w:lang w:val="ru-RU" w:eastAsia="en-US" w:bidi="ar-SA"/>
      </w:rPr>
    </w:lvl>
  </w:abstractNum>
  <w:abstractNum w:abstractNumId="3">
    <w:nsid w:val="556965B7"/>
    <w:multiLevelType w:val="hybridMultilevel"/>
    <w:tmpl w:val="CA8AAC00"/>
    <w:lvl w:ilvl="0" w:tplc="F528BEE6">
      <w:start w:val="1"/>
      <w:numFmt w:val="decimal"/>
      <w:lvlText w:val="%1)"/>
      <w:lvlJc w:val="left"/>
      <w:pPr>
        <w:ind w:left="39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8679F2">
      <w:numFmt w:val="bullet"/>
      <w:lvlText w:val="•"/>
      <w:lvlJc w:val="left"/>
      <w:pPr>
        <w:ind w:left="1380" w:hanging="343"/>
      </w:pPr>
      <w:rPr>
        <w:lang w:val="ru-RU" w:eastAsia="en-US" w:bidi="ar-SA"/>
      </w:rPr>
    </w:lvl>
    <w:lvl w:ilvl="2" w:tplc="9A24F8B6">
      <w:numFmt w:val="bullet"/>
      <w:lvlText w:val="•"/>
      <w:lvlJc w:val="left"/>
      <w:pPr>
        <w:ind w:left="2361" w:hanging="343"/>
      </w:pPr>
      <w:rPr>
        <w:lang w:val="ru-RU" w:eastAsia="en-US" w:bidi="ar-SA"/>
      </w:rPr>
    </w:lvl>
    <w:lvl w:ilvl="3" w:tplc="F0404F48">
      <w:numFmt w:val="bullet"/>
      <w:lvlText w:val="•"/>
      <w:lvlJc w:val="left"/>
      <w:pPr>
        <w:ind w:left="3341" w:hanging="343"/>
      </w:pPr>
      <w:rPr>
        <w:lang w:val="ru-RU" w:eastAsia="en-US" w:bidi="ar-SA"/>
      </w:rPr>
    </w:lvl>
    <w:lvl w:ilvl="4" w:tplc="F042BB76">
      <w:numFmt w:val="bullet"/>
      <w:lvlText w:val="•"/>
      <w:lvlJc w:val="left"/>
      <w:pPr>
        <w:ind w:left="4322" w:hanging="343"/>
      </w:pPr>
      <w:rPr>
        <w:lang w:val="ru-RU" w:eastAsia="en-US" w:bidi="ar-SA"/>
      </w:rPr>
    </w:lvl>
    <w:lvl w:ilvl="5" w:tplc="0CCC649A">
      <w:numFmt w:val="bullet"/>
      <w:lvlText w:val="•"/>
      <w:lvlJc w:val="left"/>
      <w:pPr>
        <w:ind w:left="5303" w:hanging="343"/>
      </w:pPr>
      <w:rPr>
        <w:lang w:val="ru-RU" w:eastAsia="en-US" w:bidi="ar-SA"/>
      </w:rPr>
    </w:lvl>
    <w:lvl w:ilvl="6" w:tplc="FFCE2236">
      <w:numFmt w:val="bullet"/>
      <w:lvlText w:val="•"/>
      <w:lvlJc w:val="left"/>
      <w:pPr>
        <w:ind w:left="6283" w:hanging="343"/>
      </w:pPr>
      <w:rPr>
        <w:lang w:val="ru-RU" w:eastAsia="en-US" w:bidi="ar-SA"/>
      </w:rPr>
    </w:lvl>
    <w:lvl w:ilvl="7" w:tplc="D530287C">
      <w:numFmt w:val="bullet"/>
      <w:lvlText w:val="•"/>
      <w:lvlJc w:val="left"/>
      <w:pPr>
        <w:ind w:left="7264" w:hanging="343"/>
      </w:pPr>
      <w:rPr>
        <w:lang w:val="ru-RU" w:eastAsia="en-US" w:bidi="ar-SA"/>
      </w:rPr>
    </w:lvl>
    <w:lvl w:ilvl="8" w:tplc="85EAC9C4">
      <w:numFmt w:val="bullet"/>
      <w:lvlText w:val="•"/>
      <w:lvlJc w:val="left"/>
      <w:pPr>
        <w:ind w:left="8245" w:hanging="343"/>
      </w:pPr>
      <w:rPr>
        <w:lang w:val="ru-RU" w:eastAsia="en-US" w:bidi="ar-SA"/>
      </w:rPr>
    </w:lvl>
  </w:abstractNum>
  <w:abstractNum w:abstractNumId="4">
    <w:nsid w:val="7C425586"/>
    <w:multiLevelType w:val="hybridMultilevel"/>
    <w:tmpl w:val="9346783C"/>
    <w:lvl w:ilvl="0" w:tplc="01FEEAF4">
      <w:start w:val="1"/>
      <w:numFmt w:val="decimal"/>
      <w:lvlText w:val="%1)"/>
      <w:lvlJc w:val="left"/>
      <w:pPr>
        <w:ind w:left="6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D47198">
      <w:numFmt w:val="bullet"/>
      <w:lvlText w:val="•"/>
      <w:lvlJc w:val="left"/>
      <w:pPr>
        <w:ind w:left="1614" w:hanging="260"/>
      </w:pPr>
      <w:rPr>
        <w:lang w:val="ru-RU" w:eastAsia="en-US" w:bidi="ar-SA"/>
      </w:rPr>
    </w:lvl>
    <w:lvl w:ilvl="2" w:tplc="60120804">
      <w:numFmt w:val="bullet"/>
      <w:lvlText w:val="•"/>
      <w:lvlJc w:val="left"/>
      <w:pPr>
        <w:ind w:left="2569" w:hanging="260"/>
      </w:pPr>
      <w:rPr>
        <w:lang w:val="ru-RU" w:eastAsia="en-US" w:bidi="ar-SA"/>
      </w:rPr>
    </w:lvl>
    <w:lvl w:ilvl="3" w:tplc="E0CA47BE">
      <w:numFmt w:val="bullet"/>
      <w:lvlText w:val="•"/>
      <w:lvlJc w:val="left"/>
      <w:pPr>
        <w:ind w:left="3523" w:hanging="260"/>
      </w:pPr>
      <w:rPr>
        <w:lang w:val="ru-RU" w:eastAsia="en-US" w:bidi="ar-SA"/>
      </w:rPr>
    </w:lvl>
    <w:lvl w:ilvl="4" w:tplc="C6C644C6">
      <w:numFmt w:val="bullet"/>
      <w:lvlText w:val="•"/>
      <w:lvlJc w:val="left"/>
      <w:pPr>
        <w:ind w:left="4478" w:hanging="260"/>
      </w:pPr>
      <w:rPr>
        <w:lang w:val="ru-RU" w:eastAsia="en-US" w:bidi="ar-SA"/>
      </w:rPr>
    </w:lvl>
    <w:lvl w:ilvl="5" w:tplc="BC20A0CC">
      <w:numFmt w:val="bullet"/>
      <w:lvlText w:val="•"/>
      <w:lvlJc w:val="left"/>
      <w:pPr>
        <w:ind w:left="5433" w:hanging="260"/>
      </w:pPr>
      <w:rPr>
        <w:lang w:val="ru-RU" w:eastAsia="en-US" w:bidi="ar-SA"/>
      </w:rPr>
    </w:lvl>
    <w:lvl w:ilvl="6" w:tplc="24E490E6">
      <w:numFmt w:val="bullet"/>
      <w:lvlText w:val="•"/>
      <w:lvlJc w:val="left"/>
      <w:pPr>
        <w:ind w:left="6387" w:hanging="260"/>
      </w:pPr>
      <w:rPr>
        <w:lang w:val="ru-RU" w:eastAsia="en-US" w:bidi="ar-SA"/>
      </w:rPr>
    </w:lvl>
    <w:lvl w:ilvl="7" w:tplc="44DAAE12">
      <w:numFmt w:val="bullet"/>
      <w:lvlText w:val="•"/>
      <w:lvlJc w:val="left"/>
      <w:pPr>
        <w:ind w:left="7342" w:hanging="260"/>
      </w:pPr>
      <w:rPr>
        <w:lang w:val="ru-RU" w:eastAsia="en-US" w:bidi="ar-SA"/>
      </w:rPr>
    </w:lvl>
    <w:lvl w:ilvl="8" w:tplc="965490C0">
      <w:numFmt w:val="bullet"/>
      <w:lvlText w:val="•"/>
      <w:lvlJc w:val="left"/>
      <w:pPr>
        <w:ind w:left="8297" w:hanging="2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4"/>
    <w:rsid w:val="000F34B4"/>
    <w:rsid w:val="006868E4"/>
    <w:rsid w:val="00A47469"/>
    <w:rsid w:val="00AE3214"/>
    <w:rsid w:val="00E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79F2-D5B8-431E-8939-072906F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C2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5</cp:revision>
  <dcterms:created xsi:type="dcterms:W3CDTF">2024-11-09T08:16:00Z</dcterms:created>
  <dcterms:modified xsi:type="dcterms:W3CDTF">2024-11-10T17:15:00Z</dcterms:modified>
</cp:coreProperties>
</file>