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30" w:rsidRPr="00B30030" w:rsidRDefault="00B30030" w:rsidP="00B30030">
      <w:pPr>
        <w:widowControl w:val="0"/>
        <w:autoSpaceDE w:val="0"/>
        <w:autoSpaceDN w:val="0"/>
        <w:spacing w:before="71" w:after="0" w:line="240" w:lineRule="auto"/>
        <w:ind w:left="1982" w:right="25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B3003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Pr="00B300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учреждение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ind w:left="1982" w:right="25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b/>
          <w:bCs/>
          <w:sz w:val="24"/>
          <w:szCs w:val="24"/>
        </w:rPr>
        <w:t>«Важгортская</w:t>
      </w:r>
      <w:r w:rsidR="00C16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B3003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</w:t>
      </w:r>
      <w:r w:rsidRPr="00B3003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школа»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41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14"/>
      </w:tblGrid>
      <w:tr w:rsidR="00B30030" w:rsidRPr="00B30030" w:rsidTr="00B30030">
        <w:trPr>
          <w:trHeight w:val="1727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ПРИНЯТА</w:t>
            </w:r>
          </w:p>
          <w:p w:rsidR="00B30030" w:rsidRPr="00C16AFB" w:rsidRDefault="00B30030" w:rsidP="00C16AFB">
            <w:pPr>
              <w:ind w:left="107" w:right="6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Педагогическим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советом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протокол №</w:t>
            </w:r>
            <w:r w:rsidR="00C16AFB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C16AFB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="00C16AFB">
              <w:rPr>
                <w:rFonts w:ascii="Times New Roman" w:eastAsia="Times New Roman" w:hAnsi="Times New Roman"/>
                <w:sz w:val="24"/>
                <w:lang w:val="ru-RU"/>
              </w:rPr>
              <w:t>от 30.08.</w:t>
            </w:r>
            <w:r w:rsidR="00C16AFB"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2024г.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C16AFB">
            <w:pPr>
              <w:spacing w:line="270" w:lineRule="exact"/>
              <w:ind w:left="259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УТВЕРЖДЕНА</w:t>
            </w:r>
          </w:p>
          <w:p w:rsidR="00B30030" w:rsidRPr="00C16AFB" w:rsidRDefault="00B30030" w:rsidP="00C16AFB">
            <w:pPr>
              <w:ind w:left="1607" w:firstLine="873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И.о. директора</w:t>
            </w:r>
            <w:r w:rsidRPr="00C16AF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школы </w:t>
            </w:r>
            <w:r w:rsid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МОУ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«Важгортская</w:t>
            </w:r>
            <w:r w:rsidRPr="00C16AF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СОШ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»</w:t>
            </w:r>
          </w:p>
          <w:p w:rsidR="00B30030" w:rsidRPr="00C16AFB" w:rsidRDefault="00B30030" w:rsidP="00C16AFB">
            <w:pPr>
              <w:tabs>
                <w:tab w:val="left" w:pos="2704"/>
              </w:tabs>
              <w:ind w:left="383" w:right="100" w:firstLine="706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И.В. Калинина</w:t>
            </w:r>
          </w:p>
          <w:p w:rsidR="00B30030" w:rsidRPr="00C16AFB" w:rsidRDefault="00B30030" w:rsidP="00C16AFB">
            <w:pPr>
              <w:tabs>
                <w:tab w:val="left" w:pos="2704"/>
              </w:tabs>
              <w:ind w:left="383" w:right="100" w:firstLine="706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Приказ</w:t>
            </w:r>
            <w:r w:rsidRPr="00C16AF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C16AFB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="00C16AFB">
              <w:rPr>
                <w:rFonts w:ascii="Times New Roman" w:eastAsia="Times New Roman" w:hAnsi="Times New Roman"/>
                <w:sz w:val="24"/>
                <w:lang w:val="ru-RU"/>
              </w:rPr>
              <w:t>01-04/133.1 от 02.09.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2024г</w:t>
            </w:r>
          </w:p>
        </w:tc>
      </w:tr>
    </w:tbl>
    <w:p w:rsidR="00B30030" w:rsidRPr="00B30030" w:rsidRDefault="00B30030" w:rsidP="00B300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ind w:left="1982" w:right="251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B30030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Программа</w:t>
      </w:r>
    </w:p>
    <w:p w:rsidR="00B30030" w:rsidRPr="00B30030" w:rsidRDefault="00B30030" w:rsidP="00B30030">
      <w:pPr>
        <w:widowControl w:val="0"/>
        <w:autoSpaceDE w:val="0"/>
        <w:autoSpaceDN w:val="0"/>
        <w:spacing w:before="88"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30030">
        <w:rPr>
          <w:rFonts w:ascii="Times New Roman" w:eastAsia="Times New Roman" w:hAnsi="Times New Roman" w:cs="Times New Roman"/>
          <w:b/>
          <w:sz w:val="32"/>
        </w:rPr>
        <w:t>по</w:t>
      </w:r>
      <w:r w:rsidRPr="00B30030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32"/>
        </w:rPr>
        <w:t>обучению</w:t>
      </w:r>
      <w:r w:rsidRPr="00B30030">
        <w:rPr>
          <w:rFonts w:ascii="Times New Roman" w:eastAsia="Times New Roman" w:hAnsi="Times New Roman" w:cs="Times New Roman"/>
          <w:b/>
          <w:spacing w:val="-12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32"/>
        </w:rPr>
        <w:t>правил</w:t>
      </w:r>
      <w:r w:rsidRPr="00B30030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32"/>
        </w:rPr>
        <w:t>дорожного</w:t>
      </w:r>
      <w:r w:rsidRPr="00B30030">
        <w:rPr>
          <w:rFonts w:ascii="Times New Roman" w:eastAsia="Times New Roman" w:hAnsi="Times New Roman" w:cs="Times New Roman"/>
          <w:b/>
          <w:spacing w:val="-12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pacing w:val="-2"/>
          <w:sz w:val="32"/>
        </w:rPr>
        <w:t>движения</w:t>
      </w:r>
    </w:p>
    <w:p w:rsidR="00B30030" w:rsidRPr="00B30030" w:rsidRDefault="00B30030" w:rsidP="00B30030">
      <w:pPr>
        <w:widowControl w:val="0"/>
        <w:autoSpaceDE w:val="0"/>
        <w:autoSpaceDN w:val="0"/>
        <w:spacing w:before="2" w:after="0" w:line="240" w:lineRule="auto"/>
        <w:ind w:left="511" w:right="81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30030">
        <w:rPr>
          <w:rFonts w:ascii="Times New Roman" w:eastAsia="Times New Roman" w:hAnsi="Times New Roman" w:cs="Times New Roman"/>
          <w:b/>
          <w:sz w:val="32"/>
        </w:rPr>
        <w:t>и</w:t>
      </w:r>
      <w:r w:rsidRPr="00B30030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32"/>
        </w:rPr>
        <w:t>профилактике</w:t>
      </w:r>
      <w:r w:rsidRPr="00B30030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32"/>
        </w:rPr>
        <w:t>детского</w:t>
      </w:r>
      <w:r w:rsidRPr="00B30030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32"/>
        </w:rPr>
        <w:t xml:space="preserve">дорожно-транспортного </w:t>
      </w:r>
      <w:r w:rsidRPr="00B30030">
        <w:rPr>
          <w:rFonts w:ascii="Times New Roman" w:eastAsia="Times New Roman" w:hAnsi="Times New Roman" w:cs="Times New Roman"/>
          <w:b/>
          <w:spacing w:val="-2"/>
          <w:sz w:val="32"/>
        </w:rPr>
        <w:t>травматизма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" w:after="0" w:line="240" w:lineRule="auto"/>
        <w:ind w:left="1987" w:right="25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0030">
        <w:rPr>
          <w:rFonts w:ascii="Times New Roman" w:eastAsia="Times New Roman" w:hAnsi="Times New Roman" w:cs="Times New Roman"/>
          <w:b/>
          <w:sz w:val="28"/>
        </w:rPr>
        <w:t>Важгорт,</w:t>
      </w:r>
      <w:r w:rsidRPr="00B30030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28"/>
        </w:rPr>
        <w:t>2024</w:t>
      </w:r>
      <w:r w:rsidRPr="00B3003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pacing w:val="-5"/>
          <w:sz w:val="28"/>
        </w:rPr>
        <w:t>г.</w:t>
      </w:r>
    </w:p>
    <w:p w:rsidR="00B30030" w:rsidRPr="00B30030" w:rsidRDefault="00B30030" w:rsidP="00B3003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69" w:after="0" w:line="240" w:lineRule="auto"/>
        <w:ind w:left="1985" w:right="25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0030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</w:rPr>
        <w:id w:val="923535701"/>
        <w:docPartObj>
          <w:docPartGallery w:val="Table of Contents"/>
          <w:docPartUnique/>
        </w:docPartObj>
      </w:sdtPr>
      <w:sdtEndPr/>
      <w:sdtContent>
        <w:p w:rsidR="00B30030" w:rsidRPr="00B30030" w:rsidRDefault="00B30030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299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3003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B3003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 xml:space="preserve">TOC \o "1-1" \h \z \u </w:instrText>
          </w:r>
          <w:r w:rsidRPr="00B3003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r:id="rId5" w:anchor="_TOC_250008" w:history="1">
            <w:r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</w:t>
            </w:r>
            <w:r w:rsidRPr="00B3003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записка</w:t>
            </w:r>
            <w:r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B30030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3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6" w:anchor="_TOC_250007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4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7" w:anchor="_TOC_250006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правовое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5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99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8" w:anchor="_TOC_250005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5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0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9" w:anchor="_TOC_250004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Ожидаемые результаты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6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10" w:anchor="_TOC_250003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освоению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7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99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11" w:anchor="_TOC_250002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мероприятий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7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0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12" w:anchor="_TOC_250001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9</w:t>
            </w:r>
          </w:hyperlink>
        </w:p>
        <w:p w:rsidR="00B30030" w:rsidRPr="00B30030" w:rsidRDefault="00AE47FF" w:rsidP="00B30030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13" w:anchor="_TOC_250000" w:history="1"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используемой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B30030" w:rsidRPr="00B3003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литературы</w:t>
            </w:r>
            <w:r w:rsidR="00B30030" w:rsidRPr="00B30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30030" w:rsidRPr="00B3003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9</w:t>
            </w:r>
          </w:hyperlink>
        </w:p>
        <w:p w:rsidR="00B30030" w:rsidRPr="00B30030" w:rsidRDefault="00B30030" w:rsidP="00B30030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B30030">
            <w:rPr>
              <w:rFonts w:ascii="Times New Roman" w:eastAsia="Times New Roman" w:hAnsi="Times New Roman" w:cs="Times New Roman"/>
            </w:rPr>
            <w:fldChar w:fldCharType="end"/>
          </w:r>
        </w:p>
      </w:sdtContent>
    </w:sdt>
    <w:p w:rsidR="00B30030" w:rsidRPr="00B30030" w:rsidRDefault="00B30030" w:rsidP="00B30030">
      <w:pPr>
        <w:spacing w:after="0" w:line="240" w:lineRule="auto"/>
        <w:rPr>
          <w:rFonts w:ascii="Times New Roman" w:eastAsia="Times New Roman" w:hAnsi="Times New Roman" w:cs="Times New Roman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72" w:after="0" w:line="240" w:lineRule="auto"/>
        <w:ind w:left="1984" w:right="25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8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B3003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bookmarkEnd w:id="0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:rsidR="00B30030" w:rsidRPr="00B30030" w:rsidRDefault="00B30030" w:rsidP="00B30030">
      <w:pPr>
        <w:widowControl w:val="0"/>
        <w:autoSpaceDE w:val="0"/>
        <w:autoSpaceDN w:val="0"/>
        <w:spacing w:before="275" w:after="0"/>
        <w:ind w:left="262" w:right="7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B30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B30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B30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«О безопасности дорожного</w:t>
      </w:r>
      <w:r w:rsidRPr="00B30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движения»</w:t>
      </w:r>
      <w:r w:rsidRPr="00B300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основными принципами обеспечения безопасности дорожного движения являются: приоритет жизни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и здоровья граждан, участвующих в дорожном движении;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и государства.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Резкое возрастание в последние годы автомобилизации крупных городов порождает множество проблем, среди которых дорожно-транспортный травматизм все больше приобретает характер «национальной катастрофы». Такое определение было дано на заседании рабочей группы по вопросам охраны здоровья детей при Правительственной комиссии по охране здоровья граждан в 2011 году.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Особую категорию пострадавших в результате ДТП составляют дети. Согласно Международной конвенции о правах ребенка (принята ООН 5 декабря 1989г. и ратифицирована Верховным Советом СССР в декабре 1989г.) ребенком считается лицо,</w:t>
      </w:r>
      <w:r w:rsidRPr="00B3003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не достигшее 18 лет.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По усредненным данным ежегодно на улицах и дорогах страны гибнет 1500 и получает ранения 24000 несовершеннолетних участников дорожного движения. Около четверти всех пострадавших детей – это подростки от 14 до 16 лет. Каждый пятый пострадавший ребенок не достиг восьмилетнего возраста. Более половины (55%) пострадавших составили школьники в возрасте от 7 до 14 лет: из 100 пострадавших – 9 получают смертельные ранения. По информации Госавтоинспекции Республики Коми с начала 2023 года количество дорожно-транспортных происшествий с участием несовершеннолетних увеличилось с 20 до 35 и пострадавших с 25 до 36 по сравнению с аналогичным периодом прошлого года.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9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Статистика показывает, что в летний период, когда основная масса детей и подростков проводит досуг на улицах и дворовых территориях, возрастает число происшествий с их участием.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Основными причинами ДТП по неосторожности детей чаще всего становятся: нарушение правил перехода проезжей части; неподчинение сигналам светофора; неожиданный выход из-за транспортного средства; игра на проезжей части; неумелое управление велосипедом. В течение года наиболее опасными с точки зрения риска ДТП являются апрель-май, а также конец августа и сентябрь. Наиболее аварийное время суток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– это утренние часы с 8 до 9, когда дети идут в школу, а также с 15 до 20 часов. При этом</w:t>
      </w:r>
      <w:r w:rsidRPr="00B3003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с 17 до 18 часов происходит наибольшее число аварий, что объясняется увеличением потока транспорта, когда взрослые возвращаются с работы домой. Основной категорией детей, пострадавших в ДТП являются школьники.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473" w:right="99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Сложившееся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дорожно-транспортным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травматизмом, -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по оценке ГУ ГИБДД МВД России, - свидетельствует о незнании детьми Правил дорожного движения (далее – ПДД) и неумении правильно ориентироваться в дорожной обстановке.</w:t>
      </w:r>
    </w:p>
    <w:p w:rsidR="00B30030" w:rsidRPr="00B30030" w:rsidRDefault="00B30030" w:rsidP="00B30030">
      <w:pPr>
        <w:spacing w:after="0"/>
        <w:rPr>
          <w:rFonts w:ascii="Times New Roman" w:eastAsia="Times New Roman" w:hAnsi="Times New Roman" w:cs="Times New Roman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72" w:after="0" w:line="240" w:lineRule="auto"/>
        <w:ind w:left="1984" w:right="25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7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Pr="00B3003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bookmarkEnd w:id="1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B30030" w:rsidRPr="00B30030" w:rsidRDefault="00B30030" w:rsidP="00B30030">
      <w:pPr>
        <w:widowControl w:val="0"/>
        <w:autoSpaceDE w:val="0"/>
        <w:autoSpaceDN w:val="0"/>
        <w:spacing w:before="275" w:after="0"/>
        <w:ind w:left="262" w:right="78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Актуальность заключается в том, 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детей. В соответствии с этим разработана «Программа по изучению правил дорожного движения и профилактике дорожно-транспортного травматизм.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В настоящее время все большее внимание уделяется вопросам расширения внеурочной работы и дополнительного образования детей по профилактике детского дорожно-транспортного травматизма. Вопросы дорожно-транспортного травматизма и изучения правил дорожного движения рассматриваются как один из аспектов личной безопасности ребенка. Ведущей концептуальной идеей программы является воспитание дисциплинированных участников дорожного движения, уменьшение числа дорожно- транспортных происшествий, участниками которых становятся дети. Данная программа является современным педагогическим средством формирования социальной компетентности школьников в вопросах безопасности жизнедеятельности. В программе учитывались требования и рекомендации работников ГИББД, интересы и возрастные особенности детей и подростков.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 xml:space="preserve">Работа по предупреждению детского дорожно-транспортного травматизма проводится по согласованному плану профилактических мероприятий, который включается в общешкольный план работы. При планировании мероприятий должны быть 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предусмотрены: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after="0" w:line="240" w:lineRule="auto"/>
        <w:ind w:right="79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Отчеты на педсоветах, совещаниях при директоре, заседаниях МО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after="0" w:line="240" w:lineRule="auto"/>
        <w:ind w:right="79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Работа с классными руководителями по оказанию им методической помощи в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проведении занятий,</w:t>
      </w:r>
      <w:r w:rsidRPr="00B300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классных часов,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бесед по</w:t>
      </w:r>
      <w:r w:rsidRPr="00B300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правилам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движения,</w:t>
      </w:r>
      <w:r w:rsidRPr="00B300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созданию уголков безопасности.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after="0" w:line="240" w:lineRule="auto"/>
        <w:ind w:right="791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Пропаганда правил дорожного движения через стенную печать, показ видеофильмов, организация выступления работников ГИБДД, общественных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инспекторов, внештатных сотрудников полиции по линии ГИБДД и ЛУВД.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1" w:after="0" w:line="240" w:lineRule="auto"/>
        <w:ind w:left="1678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Во</w:t>
      </w:r>
      <w:r w:rsidRPr="00B30030">
        <w:rPr>
          <w:rFonts w:ascii="Times New Roman" w:eastAsia="Times New Roman" w:hAnsi="Times New Roman" w:cs="Times New Roman"/>
          <w:spacing w:val="48"/>
          <w:w w:val="150"/>
          <w:sz w:val="24"/>
        </w:rPr>
        <w:t xml:space="preserve">   </w:t>
      </w:r>
      <w:r w:rsidRPr="00B30030">
        <w:rPr>
          <w:rFonts w:ascii="Times New Roman" w:eastAsia="Times New Roman" w:hAnsi="Times New Roman" w:cs="Times New Roman"/>
          <w:sz w:val="24"/>
        </w:rPr>
        <w:t>время</w:t>
      </w:r>
      <w:r w:rsidRPr="00B3003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проведения</w:t>
      </w:r>
      <w:r w:rsidRPr="00B30030">
        <w:rPr>
          <w:rFonts w:ascii="Times New Roman" w:eastAsia="Times New Roman" w:hAnsi="Times New Roman" w:cs="Times New Roman"/>
          <w:spacing w:val="53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месячников</w:t>
      </w:r>
      <w:r w:rsidRPr="00B30030">
        <w:rPr>
          <w:rFonts w:ascii="Times New Roman" w:eastAsia="Times New Roman" w:hAnsi="Times New Roman" w:cs="Times New Roman"/>
          <w:spacing w:val="45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«Внимание,</w:t>
      </w:r>
      <w:r w:rsidRPr="00B30030">
        <w:rPr>
          <w:rFonts w:ascii="Times New Roman" w:eastAsia="Times New Roman" w:hAnsi="Times New Roman" w:cs="Times New Roman"/>
          <w:spacing w:val="39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дети!»</w:t>
      </w:r>
      <w:r w:rsidRPr="00B30030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проводить</w:t>
      </w:r>
    </w:p>
    <w:p w:rsidR="00B30030" w:rsidRPr="00B30030" w:rsidRDefault="00B30030" w:rsidP="00B30030">
      <w:pPr>
        <w:widowControl w:val="0"/>
        <w:autoSpaceDE w:val="0"/>
        <w:autoSpaceDN w:val="0"/>
        <w:spacing w:before="41" w:after="0" w:line="240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«Неделю</w:t>
      </w:r>
      <w:r w:rsidRPr="00B30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безопасности».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before="41" w:after="0" w:line="240" w:lineRule="auto"/>
        <w:ind w:left="1677" w:hanging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Создание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волонтерского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учащихся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пропаганде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>ПДД:</w:t>
      </w:r>
    </w:p>
    <w:p w:rsidR="00B30030" w:rsidRPr="00B30030" w:rsidRDefault="00B30030" w:rsidP="00B30030">
      <w:pPr>
        <w:widowControl w:val="0"/>
        <w:numPr>
          <w:ilvl w:val="1"/>
          <w:numId w:val="2"/>
        </w:numPr>
        <w:tabs>
          <w:tab w:val="left" w:pos="1677"/>
        </w:tabs>
        <w:autoSpaceDE w:val="0"/>
        <w:autoSpaceDN w:val="0"/>
        <w:spacing w:before="41" w:after="0" w:line="240" w:lineRule="auto"/>
        <w:ind w:left="1677" w:hanging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проведение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разъяснительной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работы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среди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школьников;</w:t>
      </w:r>
    </w:p>
    <w:p w:rsidR="00B30030" w:rsidRPr="00B30030" w:rsidRDefault="00B30030" w:rsidP="00B30030">
      <w:pPr>
        <w:widowControl w:val="0"/>
        <w:numPr>
          <w:ilvl w:val="1"/>
          <w:numId w:val="2"/>
        </w:numPr>
        <w:tabs>
          <w:tab w:val="left" w:pos="1677"/>
        </w:tabs>
        <w:autoSpaceDE w:val="0"/>
        <w:autoSpaceDN w:val="0"/>
        <w:spacing w:before="43" w:after="0" w:line="240" w:lineRule="auto"/>
        <w:ind w:left="1677" w:hanging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проведение</w:t>
      </w:r>
      <w:r w:rsidRPr="00B300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игр,</w:t>
      </w:r>
      <w:r w:rsidRPr="00B300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конкурсов,</w:t>
      </w:r>
      <w:r w:rsidRPr="00B3003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соревнований</w:t>
      </w:r>
      <w:r w:rsidRPr="00B300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Правил</w:t>
      </w:r>
      <w:r w:rsidRPr="00B300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</w:t>
      </w:r>
      <w:r w:rsidRPr="00B300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:rsidR="00B30030" w:rsidRPr="00B30030" w:rsidRDefault="00B30030" w:rsidP="00B3003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41" w:after="0" w:line="240" w:lineRule="auto"/>
        <w:ind w:left="262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школе.</w:t>
      </w:r>
    </w:p>
    <w:p w:rsidR="00B30030" w:rsidRPr="00B30030" w:rsidRDefault="00B30030" w:rsidP="00B30030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</w:rPr>
        <w:br w:type="column"/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707"/>
          <w:tab w:val="left" w:pos="2832"/>
          <w:tab w:val="left" w:pos="4248"/>
          <w:tab w:val="left" w:pos="4956"/>
        </w:tabs>
        <w:autoSpaceDE w:val="0"/>
        <w:autoSpaceDN w:val="0"/>
        <w:spacing w:after="0" w:line="240" w:lineRule="auto"/>
        <w:ind w:right="1896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t>Оборудование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уголков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>по</w:t>
      </w:r>
      <w:r w:rsidRPr="00B30030">
        <w:rPr>
          <w:rFonts w:ascii="Times New Roman" w:eastAsia="Times New Roman" w:hAnsi="Times New Roman" w:cs="Times New Roman"/>
          <w:sz w:val="24"/>
        </w:rPr>
        <w:tab/>
        <w:t>безопасности</w:t>
      </w:r>
      <w:r w:rsidRPr="00B3003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движения, изготовление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стендов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других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наглядных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пособий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для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занятий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детьми.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75" w:lineRule="exact"/>
        <w:ind w:left="707" w:hanging="707"/>
        <w:rPr>
          <w:rFonts w:ascii="Times New Roman" w:eastAsia="Times New Roman" w:hAnsi="Times New Roman" w:cs="Times New Roman"/>
          <w:sz w:val="24"/>
        </w:rPr>
      </w:pPr>
      <w:proofErr w:type="gramStart"/>
      <w:r w:rsidRPr="00B30030">
        <w:rPr>
          <w:rFonts w:ascii="Times New Roman" w:eastAsia="Times New Roman" w:hAnsi="Times New Roman" w:cs="Times New Roman"/>
          <w:sz w:val="24"/>
        </w:rPr>
        <w:t>Проведение</w:t>
      </w:r>
      <w:r w:rsidRPr="00B30030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открытых</w:t>
      </w:r>
      <w:proofErr w:type="gramEnd"/>
      <w:r w:rsidRPr="00B30030">
        <w:rPr>
          <w:rFonts w:ascii="Times New Roman" w:eastAsia="Times New Roman" w:hAnsi="Times New Roman" w:cs="Times New Roman"/>
          <w:spacing w:val="3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уроков</w:t>
      </w:r>
      <w:r w:rsidRPr="00B30030">
        <w:rPr>
          <w:rFonts w:ascii="Times New Roman" w:eastAsia="Times New Roman" w:hAnsi="Times New Roman" w:cs="Times New Roman"/>
          <w:spacing w:val="29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3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обучению</w:t>
      </w:r>
      <w:r w:rsidRPr="00B30030">
        <w:rPr>
          <w:rFonts w:ascii="Times New Roman" w:eastAsia="Times New Roman" w:hAnsi="Times New Roman" w:cs="Times New Roman"/>
          <w:spacing w:val="3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детей</w:t>
      </w:r>
      <w:r w:rsidRPr="00B30030">
        <w:rPr>
          <w:rFonts w:ascii="Times New Roman" w:eastAsia="Times New Roman" w:hAnsi="Times New Roman" w:cs="Times New Roman"/>
          <w:spacing w:val="3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Правил</w:t>
      </w:r>
      <w:r w:rsidRPr="00B30030">
        <w:rPr>
          <w:rFonts w:ascii="Times New Roman" w:eastAsia="Times New Roman" w:hAnsi="Times New Roman" w:cs="Times New Roman"/>
          <w:spacing w:val="3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дорожного</w:t>
      </w:r>
    </w:p>
    <w:p w:rsidR="00B30030" w:rsidRPr="00B30030" w:rsidRDefault="00B30030" w:rsidP="00B3003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30030" w:rsidRPr="00B30030">
          <w:type w:val="continuous"/>
          <w:pgSz w:w="11910" w:h="16840"/>
          <w:pgMar w:top="1040" w:right="60" w:bottom="280" w:left="1440" w:header="720" w:footer="720" w:gutter="0"/>
          <w:cols w:num="2" w:space="720" w:equalWidth="0">
            <w:col w:w="970" w:space="0"/>
            <w:col w:w="9440"/>
          </w:cols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43" w:after="0" w:line="240" w:lineRule="auto"/>
        <w:ind w:left="262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движения.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7"/>
          <w:tab w:val="left" w:pos="3094"/>
          <w:tab w:val="left" w:pos="5218"/>
          <w:tab w:val="left" w:pos="6635"/>
          <w:tab w:val="left" w:pos="8051"/>
        </w:tabs>
        <w:autoSpaceDE w:val="0"/>
        <w:autoSpaceDN w:val="0"/>
        <w:spacing w:before="41" w:after="0" w:line="240" w:lineRule="auto"/>
        <w:ind w:left="970" w:right="123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t>Каждый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случай нарушения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детьми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Правил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дорожного </w:t>
      </w:r>
      <w:r w:rsidRPr="00B30030">
        <w:rPr>
          <w:rFonts w:ascii="Times New Roman" w:eastAsia="Times New Roman" w:hAnsi="Times New Roman" w:cs="Times New Roman"/>
          <w:sz w:val="24"/>
        </w:rPr>
        <w:t>движения обсуждать на классных часах.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149"/>
        </w:tabs>
        <w:autoSpaceDE w:val="0"/>
        <w:autoSpaceDN w:val="0"/>
        <w:spacing w:after="0" w:line="240" w:lineRule="auto"/>
        <w:ind w:right="782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.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 xml:space="preserve">Работа среди родителей по разъяснению Правил дорожного движения. На родительских собраниях рассматривать вопросы о состоянии детского дорожно- </w:t>
      </w:r>
      <w:proofErr w:type="gramStart"/>
      <w:r w:rsidRPr="00B30030">
        <w:rPr>
          <w:rFonts w:ascii="Times New Roman" w:eastAsia="Times New Roman" w:hAnsi="Times New Roman" w:cs="Times New Roman"/>
          <w:sz w:val="24"/>
        </w:rPr>
        <w:t>транспортного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травматизма</w:t>
      </w:r>
      <w:proofErr w:type="gramEnd"/>
      <w:r w:rsidRPr="00B30030">
        <w:rPr>
          <w:rFonts w:ascii="Times New Roman" w:eastAsia="Times New Roman" w:hAnsi="Times New Roman" w:cs="Times New Roman"/>
          <w:sz w:val="24"/>
        </w:rPr>
        <w:t>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ответственности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участников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движения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B30030">
        <w:rPr>
          <w:rFonts w:ascii="Times New Roman" w:eastAsia="Times New Roman" w:hAnsi="Times New Roman" w:cs="Times New Roman"/>
          <w:sz w:val="24"/>
        </w:rPr>
        <w:t>за</w:t>
      </w:r>
    </w:p>
    <w:p w:rsidR="00B30030" w:rsidRPr="00B30030" w:rsidRDefault="00B30030" w:rsidP="00B30030">
      <w:pPr>
        <w:spacing w:after="0"/>
        <w:rPr>
          <w:rFonts w:ascii="Times New Roman" w:eastAsia="Times New Roman" w:hAnsi="Times New Roman" w:cs="Times New Roman"/>
          <w:sz w:val="24"/>
        </w:rPr>
        <w:sectPr w:rsidR="00B30030" w:rsidRPr="00B30030">
          <w:type w:val="continuous"/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68" w:after="0"/>
        <w:ind w:left="262" w:right="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нарушение Правил дорожного движения и роли семьи в воспитании у детей навыков безопасного поведения на улицах и дорогах.</w:t>
      </w:r>
    </w:p>
    <w:p w:rsidR="00B30030" w:rsidRPr="00B30030" w:rsidRDefault="00B30030" w:rsidP="00B30030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after="0" w:line="240" w:lineRule="auto"/>
        <w:ind w:right="78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 период подготовки к летнему отдыху, оздоровлению и занятости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учащихся провести с учителями, руководителями летних пришкольных лагерей инструктивные совещания по вопросам предупреждения дорожно-транспортных происшествий с детьми, правилам организованной перевозки учащихся.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ind w:left="511" w:right="10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6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</w:t>
      </w:r>
      <w:r w:rsidRPr="00B300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3003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правовое</w:t>
      </w:r>
      <w:r w:rsidRPr="00B300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B300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bookmarkEnd w:id="2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B30030" w:rsidRPr="00B30030" w:rsidRDefault="00B30030" w:rsidP="00B30030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315" w:after="0" w:line="240" w:lineRule="auto"/>
        <w:ind w:left="981" w:right="793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Конвенция «О правах ребенка» (принята резолюцией 44/25 Генеральной Ассамблеи от 20 ноября 1989 год);</w:t>
      </w:r>
    </w:p>
    <w:p w:rsidR="00B30030" w:rsidRPr="00B30030" w:rsidRDefault="00B30030" w:rsidP="00B30030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after="0" w:line="275" w:lineRule="exact"/>
        <w:ind w:left="981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Федеральный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закон «О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безопасности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движения»</w:t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от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15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ноября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1995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г.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>(с</w:t>
      </w:r>
    </w:p>
    <w:p w:rsidR="00B30030" w:rsidRPr="00B30030" w:rsidRDefault="00B30030" w:rsidP="00B30030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42" w:after="0" w:line="240" w:lineRule="auto"/>
        <w:ind w:left="981" w:right="784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изменениями, внесенными Федеральным законом от 2 июля 2013 года N 185-ФЗ, Федеральным законом от 2 ноября 2013 года N 285-ФЗ, Федеральным законом от 5 мая 2014 года N 132-ФЗ);</w:t>
      </w:r>
    </w:p>
    <w:p w:rsidR="00B30030" w:rsidRPr="00B30030" w:rsidRDefault="00B30030" w:rsidP="00B30030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after="0" w:line="240" w:lineRule="auto"/>
        <w:ind w:left="981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Федеральная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целевая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программа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«Повышение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безопасности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:rsidR="00B30030" w:rsidRPr="00B30030" w:rsidRDefault="00B30030" w:rsidP="00B30030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41" w:after="0" w:line="240" w:lineRule="auto"/>
        <w:ind w:left="981" w:right="790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2013-2020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годах»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(Распоряжение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Правительства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Российской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Федерации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от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3 октября</w:t>
      </w:r>
      <w:r w:rsidRPr="00B3003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2013</w:t>
      </w:r>
      <w:r w:rsidRPr="00B3003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г.</w:t>
      </w:r>
      <w:r w:rsidRPr="00B3003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№</w:t>
      </w:r>
      <w:r w:rsidRPr="00B30030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864</w:t>
      </w:r>
      <w:r w:rsidRPr="00B30030">
        <w:rPr>
          <w:rFonts w:ascii="Times New Roman" w:eastAsia="Times New Roman" w:hAnsi="Times New Roman" w:cs="Times New Roman"/>
          <w:spacing w:val="79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«Об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утверждении</w:t>
      </w:r>
      <w:r w:rsidRPr="00B30030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федеральной</w:t>
      </w:r>
      <w:r w:rsidRPr="00B30030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целевой</w:t>
      </w:r>
      <w:r w:rsidRPr="00B3003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программы</w:t>
      </w:r>
    </w:p>
    <w:p w:rsidR="00B30030" w:rsidRPr="00B30030" w:rsidRDefault="00B30030" w:rsidP="00B30030">
      <w:pPr>
        <w:widowControl w:val="0"/>
        <w:autoSpaceDE w:val="0"/>
        <w:autoSpaceDN w:val="0"/>
        <w:spacing w:before="2" w:after="0" w:line="240" w:lineRule="auto"/>
        <w:ind w:left="981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«Повышение</w:t>
      </w:r>
      <w:r w:rsidRPr="00B30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B300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-2020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>годах»;</w:t>
      </w:r>
    </w:p>
    <w:p w:rsidR="00B30030" w:rsidRPr="00B30030" w:rsidRDefault="00B30030" w:rsidP="00B30030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before="40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Правила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движения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Российской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Федерации.</w:t>
      </w:r>
    </w:p>
    <w:p w:rsidR="00B30030" w:rsidRPr="00B30030" w:rsidRDefault="00B30030" w:rsidP="00B30030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ind w:left="1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5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300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3003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bookmarkEnd w:id="3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Программы</w:t>
      </w:r>
    </w:p>
    <w:p w:rsidR="00B30030" w:rsidRPr="00B30030" w:rsidRDefault="00B30030" w:rsidP="00B3003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9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- создание условий, обеспечивающих формирование и развитие социальных ролей обучающихся как участников дорожного движения, их культуру поведения на дорогах и улицах, необходимую для устранения опасных ситуаций.</w:t>
      </w:r>
    </w:p>
    <w:p w:rsidR="00B30030" w:rsidRPr="00B30030" w:rsidRDefault="00B30030" w:rsidP="00B30030">
      <w:pPr>
        <w:widowControl w:val="0"/>
        <w:autoSpaceDE w:val="0"/>
        <w:autoSpaceDN w:val="0"/>
        <w:spacing w:before="1" w:after="0" w:line="240" w:lineRule="auto"/>
        <w:ind w:left="970"/>
        <w:jc w:val="both"/>
        <w:rPr>
          <w:rFonts w:ascii="Times New Roman" w:eastAsia="Times New Roman" w:hAnsi="Times New Roman" w:cs="Times New Roman"/>
          <w:b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Процесс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реализации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поставленной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цели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включает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решение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z w:val="24"/>
        </w:rPr>
        <w:t>основных</w:t>
      </w:r>
      <w:r w:rsidRPr="00B3003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spacing w:val="-2"/>
          <w:sz w:val="24"/>
        </w:rPr>
        <w:t>задач: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72"/>
        </w:tabs>
        <w:autoSpaceDE w:val="0"/>
        <w:autoSpaceDN w:val="0"/>
        <w:spacing w:before="41" w:after="0" w:line="240" w:lineRule="auto"/>
        <w:ind w:right="797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выработка у обучающихся поведенческих стереотипов, способствующих самосохранению в условиях дорожной ситуации;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50"/>
        </w:tabs>
        <w:autoSpaceDE w:val="0"/>
        <w:autoSpaceDN w:val="0"/>
        <w:spacing w:after="0" w:line="240" w:lineRule="auto"/>
        <w:ind w:right="793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формирование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</w:t>
      </w:r>
      <w:r w:rsidRPr="00B3003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обучающихся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устойчивых</w:t>
      </w:r>
      <w:r w:rsidRPr="00B3003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навыков</w:t>
      </w:r>
      <w:r w:rsidRPr="00B3003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соблюдения</w:t>
      </w:r>
      <w:r w:rsidRPr="00B3003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выполнения правил дорожного движения;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2" w:lineRule="exact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воспитание</w:t>
      </w:r>
      <w:r w:rsidRPr="00B300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грамотных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участников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движения;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39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формирование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культуры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участника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дорожного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движения;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84"/>
          <w:tab w:val="left" w:pos="3020"/>
          <w:tab w:val="left" w:pos="4792"/>
          <w:tab w:val="left" w:pos="6160"/>
          <w:tab w:val="left" w:pos="6510"/>
          <w:tab w:val="left" w:pos="7567"/>
          <w:tab w:val="left" w:pos="8570"/>
        </w:tabs>
        <w:autoSpaceDE w:val="0"/>
        <w:autoSpaceDN w:val="0"/>
        <w:spacing w:before="41" w:after="0" w:line="240" w:lineRule="auto"/>
        <w:ind w:right="790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t>формирование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уважительного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отношения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>к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законам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дороги,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осознания </w:t>
      </w:r>
      <w:r w:rsidRPr="00B30030">
        <w:rPr>
          <w:rFonts w:ascii="Times New Roman" w:eastAsia="Times New Roman" w:hAnsi="Times New Roman" w:cs="Times New Roman"/>
          <w:sz w:val="24"/>
        </w:rPr>
        <w:t>объективной целесообразности действующих правил и требований дорожного движения;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72"/>
        </w:tabs>
        <w:autoSpaceDE w:val="0"/>
        <w:autoSpaceDN w:val="0"/>
        <w:spacing w:after="0" w:line="240" w:lineRule="auto"/>
        <w:ind w:right="791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поддерживать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родителей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обучающихся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устойчивый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интерес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безопасности детей как участников дорожного движения.</w:t>
      </w:r>
    </w:p>
    <w:p w:rsidR="00B30030" w:rsidRPr="00B30030" w:rsidRDefault="00B30030" w:rsidP="00B30030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" w:after="0"/>
        <w:ind w:left="262" w:right="9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30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30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системном</w:t>
      </w:r>
      <w:r w:rsidRPr="00B30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подходе</w:t>
      </w:r>
      <w:r w:rsidRPr="00B300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профилактики дорожно-транспортного травматизма всех субъектов образовательного процесса.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9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В основе программы лежат педагогические закономерности, инновационные и традиционные принципы, формы и методы обучения и воспитания. Обучение по программе</w:t>
      </w:r>
      <w:r w:rsidRPr="00B30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Pr="00B30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активном</w:t>
      </w:r>
      <w:r w:rsidRPr="00B30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B30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B30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B30030" w:rsidRPr="00B30030" w:rsidRDefault="00B30030" w:rsidP="00B30030">
      <w:pPr>
        <w:spacing w:after="0"/>
        <w:rPr>
          <w:rFonts w:ascii="Times New Roman" w:eastAsia="Times New Roman" w:hAnsi="Times New Roman" w:cs="Times New Roman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autoSpaceDE w:val="0"/>
        <w:autoSpaceDN w:val="0"/>
        <w:spacing w:before="72" w:after="0" w:line="240" w:lineRule="auto"/>
        <w:ind w:left="1989" w:right="25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_250004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Ожидаемые</w:t>
      </w:r>
      <w:r w:rsidRPr="00B300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4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B30030" w:rsidRPr="00B30030" w:rsidRDefault="00B30030" w:rsidP="00B30030">
      <w:pPr>
        <w:widowControl w:val="0"/>
        <w:autoSpaceDE w:val="0"/>
        <w:autoSpaceDN w:val="0"/>
        <w:spacing w:before="316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0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300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30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сформированы:</w:t>
      </w:r>
    </w:p>
    <w:p w:rsidR="00B30030" w:rsidRPr="00B30030" w:rsidRDefault="00B30030" w:rsidP="00B30030">
      <w:pPr>
        <w:widowControl w:val="0"/>
        <w:autoSpaceDE w:val="0"/>
        <w:autoSpaceDN w:val="0"/>
        <w:spacing w:before="40" w:after="0" w:line="240" w:lineRule="auto"/>
        <w:ind w:left="970"/>
        <w:rPr>
          <w:rFonts w:ascii="Times New Roman" w:eastAsia="Times New Roman" w:hAnsi="Times New Roman" w:cs="Times New Roman"/>
          <w:i/>
          <w:sz w:val="24"/>
        </w:rPr>
      </w:pPr>
      <w:r w:rsidRPr="00B30030">
        <w:rPr>
          <w:rFonts w:ascii="Times New Roman" w:eastAsia="Times New Roman" w:hAnsi="Times New Roman" w:cs="Times New Roman"/>
          <w:i/>
          <w:sz w:val="24"/>
        </w:rPr>
        <w:t>личностные</w:t>
      </w:r>
      <w:r w:rsidRPr="00B30030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i/>
          <w:spacing w:val="-4"/>
          <w:sz w:val="24"/>
        </w:rPr>
        <w:t>УУД: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41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внутренняя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позиция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школьника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уровне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положительного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отношения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B30030">
        <w:rPr>
          <w:rFonts w:ascii="Times New Roman" w:eastAsia="Times New Roman" w:hAnsi="Times New Roman" w:cs="Times New Roman"/>
          <w:spacing w:val="-2"/>
          <w:sz w:val="24"/>
        </w:rPr>
        <w:t>учѐбе</w:t>
      </w:r>
      <w:proofErr w:type="spellEnd"/>
      <w:r w:rsidRPr="00B30030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spacing w:before="44" w:after="0" w:line="240" w:lineRule="auto"/>
        <w:ind w:right="792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установка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здоровый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образ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жизни;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здорового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образ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жизни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навыка самостоятельное физическое совершенство;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5" w:lineRule="exact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принятии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правильных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решений;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4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способность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самооценке</w:t>
      </w:r>
    </w:p>
    <w:p w:rsidR="00B30030" w:rsidRPr="00B30030" w:rsidRDefault="00B30030" w:rsidP="00B30030">
      <w:pPr>
        <w:widowControl w:val="0"/>
        <w:autoSpaceDE w:val="0"/>
        <w:autoSpaceDN w:val="0"/>
        <w:spacing w:before="44" w:after="0" w:line="240" w:lineRule="auto"/>
        <w:ind w:left="970"/>
        <w:rPr>
          <w:rFonts w:ascii="Times New Roman" w:eastAsia="Times New Roman" w:hAnsi="Times New Roman" w:cs="Times New Roman"/>
          <w:i/>
          <w:sz w:val="24"/>
        </w:rPr>
      </w:pPr>
      <w:r w:rsidRPr="00B30030">
        <w:rPr>
          <w:rFonts w:ascii="Times New Roman" w:eastAsia="Times New Roman" w:hAnsi="Times New Roman" w:cs="Times New Roman"/>
          <w:i/>
          <w:sz w:val="24"/>
        </w:rPr>
        <w:t>регулятивные</w:t>
      </w:r>
      <w:r w:rsidRPr="00B30030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i/>
          <w:spacing w:val="-4"/>
          <w:sz w:val="24"/>
        </w:rPr>
        <w:t>УУД: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before="40" w:after="0" w:line="240" w:lineRule="auto"/>
        <w:ind w:right="810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планировать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свои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действия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соответствии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поставленной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задачей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условиями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B30030">
        <w:rPr>
          <w:rFonts w:ascii="Times New Roman" w:eastAsia="Times New Roman" w:hAnsi="Times New Roman" w:cs="Times New Roman"/>
          <w:sz w:val="24"/>
        </w:rPr>
        <w:t>еѐ</w:t>
      </w:r>
      <w:proofErr w:type="spellEnd"/>
      <w:r w:rsidRPr="00B30030">
        <w:rPr>
          <w:rFonts w:ascii="Times New Roman" w:eastAsia="Times New Roman" w:hAnsi="Times New Roman" w:cs="Times New Roman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реализации;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64"/>
        </w:tabs>
        <w:autoSpaceDE w:val="0"/>
        <w:autoSpaceDN w:val="0"/>
        <w:spacing w:after="0" w:line="240" w:lineRule="auto"/>
        <w:ind w:right="792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способность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принимать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сохранять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цели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предстоящей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учебной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 xml:space="preserve">деятельности, поиска способов </w:t>
      </w:r>
      <w:proofErr w:type="spellStart"/>
      <w:r w:rsidRPr="00B30030">
        <w:rPr>
          <w:rFonts w:ascii="Times New Roman" w:eastAsia="Times New Roman" w:hAnsi="Times New Roman" w:cs="Times New Roman"/>
          <w:sz w:val="24"/>
        </w:rPr>
        <w:t>еѐ</w:t>
      </w:r>
      <w:proofErr w:type="spellEnd"/>
      <w:r w:rsidRPr="00B30030">
        <w:rPr>
          <w:rFonts w:ascii="Times New Roman" w:eastAsia="Times New Roman" w:hAnsi="Times New Roman" w:cs="Times New Roman"/>
          <w:sz w:val="24"/>
        </w:rPr>
        <w:t xml:space="preserve"> осуществления;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2" w:lineRule="exact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осуществлять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итоговый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пошаговый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контроль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результату;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4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адекватно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воспринимать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оценку</w:t>
      </w:r>
      <w:r w:rsidRPr="00B3003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педагога;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10"/>
        </w:tabs>
        <w:autoSpaceDE w:val="0"/>
        <w:autoSpaceDN w:val="0"/>
        <w:spacing w:before="41" w:after="0" w:line="240" w:lineRule="auto"/>
        <w:ind w:left="1110" w:hanging="140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устанавливать</w:t>
      </w:r>
      <w:r w:rsidRPr="00B300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связи</w:t>
      </w:r>
    </w:p>
    <w:p w:rsidR="00B30030" w:rsidRPr="00B30030" w:rsidRDefault="00B30030" w:rsidP="00B30030">
      <w:pPr>
        <w:widowControl w:val="0"/>
        <w:autoSpaceDE w:val="0"/>
        <w:autoSpaceDN w:val="0"/>
        <w:spacing w:before="41" w:after="0" w:line="240" w:lineRule="auto"/>
        <w:ind w:left="970"/>
        <w:rPr>
          <w:rFonts w:ascii="Times New Roman" w:eastAsia="Times New Roman" w:hAnsi="Times New Roman" w:cs="Times New Roman"/>
          <w:i/>
          <w:sz w:val="24"/>
        </w:rPr>
      </w:pPr>
      <w:r w:rsidRPr="00B30030">
        <w:rPr>
          <w:rFonts w:ascii="Times New Roman" w:eastAsia="Times New Roman" w:hAnsi="Times New Roman" w:cs="Times New Roman"/>
          <w:i/>
          <w:sz w:val="24"/>
        </w:rPr>
        <w:t>познавательные</w:t>
      </w:r>
      <w:r w:rsidRPr="00B30030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i/>
          <w:spacing w:val="-4"/>
          <w:sz w:val="24"/>
        </w:rPr>
        <w:t>УУД: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69"/>
        </w:tabs>
        <w:autoSpaceDE w:val="0"/>
        <w:autoSpaceDN w:val="0"/>
        <w:spacing w:before="43" w:after="0" w:line="240" w:lineRule="auto"/>
        <w:ind w:right="791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осуществлять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анализ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объекта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выделением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существенных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 xml:space="preserve">несущественных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признаков;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5" w:lineRule="exact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проводить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сравнение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классификацию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заданным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критериям;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33"/>
        </w:tabs>
        <w:autoSpaceDE w:val="0"/>
        <w:autoSpaceDN w:val="0"/>
        <w:spacing w:before="41" w:after="0" w:line="240" w:lineRule="auto"/>
        <w:ind w:right="793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76"/>
        </w:tabs>
        <w:autoSpaceDE w:val="0"/>
        <w:autoSpaceDN w:val="0"/>
        <w:spacing w:after="0" w:line="240" w:lineRule="auto"/>
        <w:ind w:right="790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отвечать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простые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сложные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вопросы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педагога,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самим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задавать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вопросы,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находить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75" w:lineRule="exact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нужную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0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30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источниках;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39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наблюдать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делать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самостоятельные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простые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выводы</w:t>
      </w:r>
    </w:p>
    <w:p w:rsidR="00B30030" w:rsidRPr="00B30030" w:rsidRDefault="00B30030" w:rsidP="00B30030">
      <w:pPr>
        <w:widowControl w:val="0"/>
        <w:autoSpaceDE w:val="0"/>
        <w:autoSpaceDN w:val="0"/>
        <w:spacing w:before="41" w:after="0" w:line="240" w:lineRule="auto"/>
        <w:ind w:left="970"/>
        <w:rPr>
          <w:rFonts w:ascii="Times New Roman" w:eastAsia="Times New Roman" w:hAnsi="Times New Roman" w:cs="Times New Roman"/>
          <w:i/>
          <w:sz w:val="24"/>
        </w:rPr>
      </w:pPr>
      <w:r w:rsidRPr="00B30030">
        <w:rPr>
          <w:rFonts w:ascii="Times New Roman" w:eastAsia="Times New Roman" w:hAnsi="Times New Roman" w:cs="Times New Roman"/>
          <w:i/>
          <w:sz w:val="24"/>
        </w:rPr>
        <w:t>коммуникативные</w:t>
      </w:r>
      <w:r w:rsidRPr="00B30030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i/>
          <w:spacing w:val="-4"/>
          <w:sz w:val="24"/>
        </w:rPr>
        <w:t>УУД: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before="40" w:after="0" w:line="240" w:lineRule="auto"/>
        <w:ind w:right="793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участвовать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диалоге;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слушать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понимать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других,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высказывать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свою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точку зрения на события, поступки;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03"/>
        </w:tabs>
        <w:autoSpaceDE w:val="0"/>
        <w:autoSpaceDN w:val="0"/>
        <w:spacing w:before="2" w:after="0" w:line="240" w:lineRule="auto"/>
        <w:ind w:right="792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выполнять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различные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роли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группе,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сотрудничать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совместном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решении проблемы (задачи);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5" w:lineRule="exact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не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создавать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конфликты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находить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выход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из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спорных</w:t>
      </w:r>
      <w:r w:rsidRPr="00B300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ситуаций;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4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внимательность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вежливость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взаимоотношениях</w:t>
      </w:r>
    </w:p>
    <w:p w:rsidR="00B30030" w:rsidRPr="00B30030" w:rsidRDefault="00B30030" w:rsidP="00B30030">
      <w:pPr>
        <w:widowControl w:val="0"/>
        <w:autoSpaceDE w:val="0"/>
        <w:autoSpaceDN w:val="0"/>
        <w:spacing w:before="44" w:after="0" w:line="240" w:lineRule="auto"/>
        <w:ind w:left="970"/>
        <w:rPr>
          <w:rFonts w:ascii="Times New Roman" w:eastAsia="Times New Roman" w:hAnsi="Times New Roman" w:cs="Times New Roman"/>
          <w:i/>
          <w:sz w:val="24"/>
        </w:rPr>
      </w:pPr>
      <w:r w:rsidRPr="00B30030">
        <w:rPr>
          <w:rFonts w:ascii="Times New Roman" w:eastAsia="Times New Roman" w:hAnsi="Times New Roman" w:cs="Times New Roman"/>
          <w:i/>
          <w:sz w:val="24"/>
        </w:rPr>
        <w:t>предметные</w:t>
      </w:r>
      <w:r w:rsidRPr="00B30030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i/>
          <w:spacing w:val="-4"/>
          <w:sz w:val="24"/>
        </w:rPr>
        <w:t>УУД:</w:t>
      </w:r>
    </w:p>
    <w:p w:rsidR="00B30030" w:rsidRPr="00B30030" w:rsidRDefault="00B30030" w:rsidP="00B30030">
      <w:pPr>
        <w:widowControl w:val="0"/>
        <w:autoSpaceDE w:val="0"/>
        <w:autoSpaceDN w:val="0"/>
        <w:spacing w:before="46" w:after="0" w:line="240" w:lineRule="auto"/>
        <w:ind w:left="97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Pr="00B3003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B3003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знать: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57"/>
        </w:tabs>
        <w:autoSpaceDE w:val="0"/>
        <w:autoSpaceDN w:val="0"/>
        <w:spacing w:before="36" w:after="0" w:line="240" w:lineRule="auto"/>
        <w:ind w:right="792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название,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назначение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расположение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дорогах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дорожных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знаков,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 xml:space="preserve">дорожной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разметки;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84"/>
        </w:tabs>
        <w:autoSpaceDE w:val="0"/>
        <w:autoSpaceDN w:val="0"/>
        <w:spacing w:after="0" w:line="240" w:lineRule="auto"/>
        <w:ind w:right="794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дорожную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разметку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проезжей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части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местах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остановок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транспортных</w:t>
      </w:r>
      <w:r w:rsidRPr="00B3003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средств;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spacing w:after="0" w:line="240" w:lineRule="auto"/>
        <w:ind w:right="795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условия,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обеспечивающие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безопасность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пешеходу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дорогах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B30030">
        <w:rPr>
          <w:rFonts w:ascii="Times New Roman" w:eastAsia="Times New Roman" w:hAnsi="Times New Roman" w:cs="Times New Roman"/>
          <w:sz w:val="24"/>
        </w:rPr>
        <w:t>населѐнных</w:t>
      </w:r>
      <w:proofErr w:type="spellEnd"/>
      <w:r w:rsidRPr="00B30030">
        <w:rPr>
          <w:rFonts w:ascii="Times New Roman" w:eastAsia="Times New Roman" w:hAnsi="Times New Roman" w:cs="Times New Roman"/>
          <w:sz w:val="24"/>
        </w:rPr>
        <w:t xml:space="preserve"> пунктах и вне </w:t>
      </w:r>
      <w:proofErr w:type="spellStart"/>
      <w:r w:rsidRPr="00B30030">
        <w:rPr>
          <w:rFonts w:ascii="Times New Roman" w:eastAsia="Times New Roman" w:hAnsi="Times New Roman" w:cs="Times New Roman"/>
          <w:sz w:val="24"/>
        </w:rPr>
        <w:t>населѐнных</w:t>
      </w:r>
      <w:proofErr w:type="spellEnd"/>
      <w:r w:rsidRPr="00B30030">
        <w:rPr>
          <w:rFonts w:ascii="Times New Roman" w:eastAsia="Times New Roman" w:hAnsi="Times New Roman" w:cs="Times New Roman"/>
          <w:sz w:val="24"/>
        </w:rPr>
        <w:t xml:space="preserve"> пунктов (загородных дорогах);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5" w:lineRule="exact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опасные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безопасные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для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пешеходов</w:t>
      </w:r>
      <w:r w:rsidRPr="00B300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участки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дорог;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38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значение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сигналов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светофора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для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транспорта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пешеходов;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79"/>
        </w:tabs>
        <w:autoSpaceDE w:val="0"/>
        <w:autoSpaceDN w:val="0"/>
        <w:spacing w:before="40" w:after="0" w:line="240" w:lineRule="auto"/>
        <w:ind w:right="795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значения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сигналов,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подаваемых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водителями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транспортных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средств: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звуковые, световые, рукой;</w:t>
      </w:r>
    </w:p>
    <w:p w:rsidR="00B30030" w:rsidRPr="00B30030" w:rsidRDefault="00B30030" w:rsidP="00B30030">
      <w:pPr>
        <w:spacing w:after="0"/>
        <w:rPr>
          <w:rFonts w:ascii="Times New Roman" w:eastAsia="Times New Roman" w:hAnsi="Times New Roman" w:cs="Times New Roman"/>
          <w:sz w:val="24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before="68" w:after="0" w:line="240" w:lineRule="auto"/>
        <w:ind w:right="79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lastRenderedPageBreak/>
        <w:t>наиболее характерные и частые ошибки в поведении пешеходов на дорогах, приводящие к ДТП;</w:t>
      </w:r>
    </w:p>
    <w:p w:rsidR="00B30030" w:rsidRPr="00B30030" w:rsidRDefault="00B30030" w:rsidP="00B30030">
      <w:pPr>
        <w:widowControl w:val="0"/>
        <w:autoSpaceDE w:val="0"/>
        <w:autoSpaceDN w:val="0"/>
        <w:spacing w:before="1" w:after="0" w:line="240" w:lineRule="auto"/>
        <w:ind w:left="97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</w:t>
      </w:r>
      <w:r w:rsidRPr="00B3003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уметь: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19"/>
        </w:tabs>
        <w:autoSpaceDE w:val="0"/>
        <w:autoSpaceDN w:val="0"/>
        <w:spacing w:before="36" w:after="0" w:line="240" w:lineRule="auto"/>
        <w:ind w:right="794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56"/>
        </w:tabs>
        <w:autoSpaceDE w:val="0"/>
        <w:autoSpaceDN w:val="0"/>
        <w:spacing w:before="2" w:after="0" w:line="240" w:lineRule="auto"/>
        <w:ind w:right="790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48"/>
        </w:tabs>
        <w:autoSpaceDE w:val="0"/>
        <w:autoSpaceDN w:val="0"/>
        <w:spacing w:after="0" w:line="240" w:lineRule="auto"/>
        <w:ind w:right="79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 xml:space="preserve">выполнять условия, обеспечивающие безопасность, на остановке транспортных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средств;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after="0" w:line="272" w:lineRule="exact"/>
        <w:ind w:left="1108" w:hanging="138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выполнять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требования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сигналов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водителей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транспортных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средств.</w:t>
      </w:r>
    </w:p>
    <w:p w:rsidR="00B30030" w:rsidRPr="00B30030" w:rsidRDefault="00B30030" w:rsidP="00B30030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" w:after="0"/>
        <w:ind w:left="262" w:right="786" w:firstLine="70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b/>
          <w:sz w:val="24"/>
        </w:rPr>
        <w:t xml:space="preserve">Основной педагогический принцип работы </w:t>
      </w:r>
      <w:r w:rsidRPr="00B30030">
        <w:rPr>
          <w:rFonts w:ascii="Times New Roman" w:eastAsia="Times New Roman" w:hAnsi="Times New Roman" w:cs="Times New Roman"/>
          <w:sz w:val="24"/>
        </w:rPr>
        <w:t>- совместная деятельность детей, родителей и педагогов.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ind w:left="511" w:right="10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_250003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B3003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B3003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B3003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освоению</w:t>
      </w:r>
      <w:r w:rsidRPr="00B3003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B3003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bookmarkEnd w:id="5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272" w:after="0" w:line="240" w:lineRule="auto"/>
        <w:ind w:right="787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проведение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учебных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занятий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тематических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классных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часов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обучению правилам дорожного движения;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72"/>
          <w:tab w:val="left" w:pos="2675"/>
          <w:tab w:val="left" w:pos="4212"/>
          <w:tab w:val="left" w:pos="5778"/>
          <w:tab w:val="left" w:pos="7716"/>
          <w:tab w:val="left" w:pos="8505"/>
        </w:tabs>
        <w:autoSpaceDE w:val="0"/>
        <w:autoSpaceDN w:val="0"/>
        <w:spacing w:before="2" w:after="0" w:line="240" w:lineRule="auto"/>
        <w:ind w:right="793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t>проведение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внеклассных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мероприятий</w:t>
      </w:r>
      <w:proofErr w:type="gramStart"/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(</w:t>
      </w:r>
      <w:proofErr w:type="gramEnd"/>
      <w:r w:rsidRPr="00B30030">
        <w:rPr>
          <w:rFonts w:ascii="Times New Roman" w:eastAsia="Times New Roman" w:hAnsi="Times New Roman" w:cs="Times New Roman"/>
          <w:spacing w:val="-2"/>
          <w:sz w:val="24"/>
        </w:rPr>
        <w:t>познавательные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игры,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экскурсии, выставки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231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плакатов,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стихотворений),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3003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  <w:szCs w:val="24"/>
        </w:rPr>
        <w:t>прочное усвоение обучающимися навыков безопасного поведения на дороге и улице;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203"/>
        </w:tabs>
        <w:autoSpaceDE w:val="0"/>
        <w:autoSpaceDN w:val="0"/>
        <w:spacing w:after="0" w:line="240" w:lineRule="auto"/>
        <w:ind w:right="798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работа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родителями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воспитанию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культуры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поведения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детей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</w:t>
      </w:r>
      <w:r w:rsidRPr="00B3003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 xml:space="preserve">улице,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транспорте;</w:t>
      </w:r>
    </w:p>
    <w:p w:rsidR="00B30030" w:rsidRPr="00B30030" w:rsidRDefault="00B30030" w:rsidP="00B30030">
      <w:pPr>
        <w:widowControl w:val="0"/>
        <w:numPr>
          <w:ilvl w:val="0"/>
          <w:numId w:val="6"/>
        </w:numPr>
        <w:tabs>
          <w:tab w:val="left" w:pos="1176"/>
        </w:tabs>
        <w:autoSpaceDE w:val="0"/>
        <w:autoSpaceDN w:val="0"/>
        <w:spacing w:after="0" w:line="240" w:lineRule="auto"/>
        <w:ind w:right="795" w:firstLine="707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сотрудничество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учреждениями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ГИБДД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обучению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школьников</w:t>
      </w:r>
      <w:r w:rsidRPr="00B3003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правилам безопасного поведения на улицах и дорогах.</w:t>
      </w:r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" w:after="0" w:line="240" w:lineRule="auto"/>
        <w:ind w:left="1985" w:right="25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_250002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B300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bookmarkEnd w:id="6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мероприятий</w:t>
      </w:r>
    </w:p>
    <w:p w:rsidR="00B30030" w:rsidRPr="00B30030" w:rsidRDefault="00B30030" w:rsidP="00B30030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548"/>
        <w:gridCol w:w="2359"/>
      </w:tblGrid>
      <w:tr w:rsidR="00B30030" w:rsidRPr="00B30030" w:rsidTr="00B30030">
        <w:trPr>
          <w:trHeight w:val="8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6" w:lineRule="exact"/>
              <w:ind w:left="239"/>
              <w:rPr>
                <w:rFonts w:ascii="Times New Roman" w:eastAsia="Times New Roman" w:hAnsi="Times New Roman"/>
                <w:b/>
                <w:sz w:val="24"/>
              </w:rPr>
            </w:pPr>
            <w:r w:rsidRPr="00B30030">
              <w:rPr>
                <w:rFonts w:ascii="Times New Roman" w:eastAsia="Times New Roman" w:hAnsi="Times New Roman"/>
                <w:b/>
                <w:spacing w:val="-10"/>
                <w:sz w:val="24"/>
              </w:rPr>
              <w:t>№</w:t>
            </w:r>
          </w:p>
          <w:p w:rsidR="00B30030" w:rsidRPr="00B30030" w:rsidRDefault="00B30030" w:rsidP="00B30030">
            <w:pPr>
              <w:spacing w:before="199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 w:rsidRPr="00B30030">
              <w:rPr>
                <w:rFonts w:ascii="Times New Roman" w:eastAsia="Times New Roman" w:hAnsi="Times New Roman"/>
                <w:b/>
                <w:spacing w:val="-5"/>
                <w:sz w:val="24"/>
              </w:rPr>
              <w:t>пп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6" w:lineRule="exact"/>
              <w:ind w:left="2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6" w:lineRule="exac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11" w:lineRule="auto"/>
              <w:ind w:left="750" w:right="2" w:hanging="17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b/>
                <w:spacing w:val="-4"/>
                <w:sz w:val="24"/>
              </w:rPr>
              <w:t>Ответственные</w:t>
            </w:r>
            <w:proofErr w:type="spellEnd"/>
            <w:r w:rsidRPr="00B30030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/ </w:t>
            </w:r>
            <w:proofErr w:type="spellStart"/>
            <w:r w:rsidRPr="00B30030">
              <w:rPr>
                <w:rFonts w:ascii="Times New Roman" w:eastAsia="Times New Roman" w:hAnsi="Times New Roman"/>
                <w:b/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B30030" w:rsidRPr="00B30030" w:rsidTr="00B30030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before="124"/>
              <w:ind w:left="60" w:right="8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line="275" w:lineRule="exact"/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C16AFB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  <w:r w:rsidRPr="00C16AFB">
              <w:rPr>
                <w:rFonts w:ascii="Times New Roman" w:eastAsia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16AFB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изучению</w:t>
            </w:r>
            <w:r w:rsidRPr="00C16AFB">
              <w:rPr>
                <w:rFonts w:ascii="Times New Roman" w:eastAsia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Правил</w:t>
            </w:r>
          </w:p>
          <w:p w:rsidR="00B30030" w:rsidRPr="00C16AFB" w:rsidRDefault="00B30030" w:rsidP="00B30030">
            <w:pPr>
              <w:spacing w:before="5" w:line="271" w:lineRule="exact"/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дорожного</w:t>
            </w:r>
            <w:r w:rsidRPr="00C16AF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16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B30030" w:rsidRPr="00B30030" w:rsidTr="00B30030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9" w:lineRule="exact"/>
              <w:ind w:left="60" w:right="8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before="263"/>
              <w:ind w:left="4" w:right="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бесед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родительских</w:t>
            </w:r>
            <w:r w:rsidRPr="00C16AF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собраниях по Безопасности дорожного движения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ind w:left="15" w:right="52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B30030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B30030">
              <w:rPr>
                <w:rFonts w:ascii="Times New Roman" w:eastAsia="Times New Roman" w:hAnsi="Times New Roman"/>
                <w:spacing w:val="-10"/>
                <w:sz w:val="24"/>
              </w:rPr>
              <w:t>полугодие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16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B30030" w:rsidRPr="00B30030" w:rsidTr="00B30030">
        <w:trPr>
          <w:trHeight w:val="19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9" w:lineRule="exact"/>
              <w:ind w:left="60" w:right="8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before="22" w:line="235" w:lineRule="auto"/>
              <w:ind w:left="14" w:right="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C16AF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мероприятий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ПДД:</w:t>
            </w:r>
            <w:r w:rsidRPr="00C16AF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«Прогулка со Светофор </w:t>
            </w:r>
            <w:proofErr w:type="spellStart"/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Светофорычем</w:t>
            </w:r>
            <w:proofErr w:type="spellEnd"/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, «Посвящение первоклассников -в пешеходы», «Красный,</w:t>
            </w:r>
          </w:p>
          <w:p w:rsidR="00B30030" w:rsidRPr="00B30030" w:rsidRDefault="00B30030" w:rsidP="00B30030">
            <w:pPr>
              <w:spacing w:line="270" w:lineRule="exact"/>
              <w:ind w:left="1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жѐлтый</w:t>
            </w:r>
            <w:proofErr w:type="spellEnd"/>
            <w:r w:rsidRPr="00B30030">
              <w:rPr>
                <w:rFonts w:ascii="Times New Roman" w:eastAsia="Times New Roman" w:hAnsi="Times New Roman"/>
                <w:sz w:val="24"/>
              </w:rPr>
              <w:t>,</w:t>
            </w:r>
            <w:r w:rsidRPr="00B3003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зелѐный</w:t>
            </w:r>
            <w:proofErr w:type="spellEnd"/>
            <w:r w:rsidRPr="00B30030">
              <w:rPr>
                <w:rFonts w:ascii="Times New Roman" w:eastAsia="Times New Roman" w:hAnsi="Times New Roman"/>
                <w:sz w:val="24"/>
              </w:rPr>
              <w:t>»,</w:t>
            </w:r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30030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Азбука</w:t>
            </w:r>
            <w:proofErr w:type="spellEnd"/>
            <w:r w:rsidRPr="00B3003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65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В</w:t>
            </w:r>
            <w:r w:rsidRPr="00B3003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течение</w:t>
            </w:r>
            <w:proofErr w:type="spellEnd"/>
            <w:r w:rsidRPr="00B3003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line="235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B30030" w:rsidRPr="00C16AFB" w:rsidRDefault="00B30030" w:rsidP="00AE47FF">
            <w:pPr>
              <w:spacing w:line="235" w:lineRule="auto"/>
              <w:ind w:left="15" w:right="3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C16AF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 по воспитанию, зам. директора по </w:t>
            </w:r>
            <w:r w:rsidRPr="00C16AF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>ВР</w:t>
            </w:r>
          </w:p>
        </w:tc>
      </w:tr>
    </w:tbl>
    <w:p w:rsidR="00B30030" w:rsidRPr="00B30030" w:rsidRDefault="00B30030" w:rsidP="00B30030">
      <w:pPr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B30030" w:rsidRPr="00B30030">
          <w:pgSz w:w="11910" w:h="16840"/>
          <w:pgMar w:top="1040" w:right="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548"/>
        <w:gridCol w:w="2359"/>
      </w:tblGrid>
      <w:tr w:rsidR="00B30030" w:rsidRPr="00B30030" w:rsidTr="00B30030">
        <w:trPr>
          <w:trHeight w:val="19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C16AFB" w:rsidRDefault="00B30030" w:rsidP="00B3003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before="27" w:line="232" w:lineRule="auto"/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Встречи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16AF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сотрудниками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ГИБДД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отделения МВД России по Удорскому району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67" w:lineRule="exact"/>
              <w:ind w:left="7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По</w:t>
            </w:r>
            <w:proofErr w:type="spellEnd"/>
          </w:p>
          <w:p w:rsidR="00B30030" w:rsidRPr="00B30030" w:rsidRDefault="00B30030" w:rsidP="00AE47FF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line="235" w:lineRule="auto"/>
              <w:ind w:left="15" w:right="2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Советник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директора по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воспитанию,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зам.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B30030" w:rsidRPr="00B30030" w:rsidTr="00B30030">
        <w:trPr>
          <w:trHeight w:val="1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6" w:lineRule="exact"/>
              <w:ind w:left="60" w:right="8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C16AFB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конкурсов</w:t>
            </w:r>
            <w:r w:rsidRPr="00C16AFB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16AFB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лучший</w:t>
            </w:r>
            <w:r w:rsidRPr="00C16AFB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рисунок, рассказ, исполнение стихотворения</w:t>
            </w:r>
          </w:p>
          <w:p w:rsidR="00B30030" w:rsidRPr="00B30030" w:rsidRDefault="00B30030" w:rsidP="00B30030">
            <w:pPr>
              <w:spacing w:line="275" w:lineRule="exact"/>
              <w:ind w:left="1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B3003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безопасности</w:t>
            </w:r>
            <w:proofErr w:type="spellEnd"/>
            <w:r w:rsidRPr="00B3003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дорожного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движения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>В</w:t>
            </w:r>
            <w:r w:rsidRPr="00B3003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3003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line="242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B30030" w:rsidRPr="00C16AFB" w:rsidRDefault="00B30030" w:rsidP="00AE47FF">
            <w:pPr>
              <w:tabs>
                <w:tab w:val="left" w:pos="1958"/>
              </w:tabs>
              <w:ind w:left="15" w:right="-2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C16AFB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C16AF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по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воспитанию,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C16AF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зам.</w:t>
            </w:r>
          </w:p>
          <w:p w:rsidR="00B30030" w:rsidRPr="00B30030" w:rsidRDefault="00B30030" w:rsidP="00AE47FF">
            <w:pPr>
              <w:spacing w:line="264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B3003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ВР</w:t>
            </w:r>
          </w:p>
        </w:tc>
      </w:tr>
      <w:tr w:rsidR="00B30030" w:rsidRPr="00B30030" w:rsidTr="00B30030">
        <w:trPr>
          <w:trHeight w:val="1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9" w:lineRule="exact"/>
              <w:ind w:left="85" w:right="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line="235" w:lineRule="auto"/>
              <w:ind w:left="14" w:right="-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Проведение бесед - «минуток» по</w:t>
            </w:r>
            <w:r w:rsidRPr="00C16AFB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профилактике несчастных случаев с детьми на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дороге</w:t>
            </w:r>
          </w:p>
          <w:p w:rsidR="00B30030" w:rsidRPr="00C16AFB" w:rsidRDefault="00B30030" w:rsidP="00B30030">
            <w:pPr>
              <w:spacing w:line="276" w:lineRule="exact"/>
              <w:ind w:left="14" w:right="-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(в начальных классах ежедневно на последнем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уроке)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73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>В</w:t>
            </w:r>
            <w:r w:rsidRPr="00B3003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3003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11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B30030" w:rsidRPr="00B30030" w:rsidTr="00B30030">
        <w:trPr>
          <w:trHeight w:val="1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45" w:lineRule="exact"/>
              <w:ind w:left="60" w:right="8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line="267" w:lineRule="exact"/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C16AF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Недели</w:t>
            </w:r>
            <w:r w:rsidRPr="00C16AF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 w:rsidRPr="00C16AF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ДТП</w:t>
            </w:r>
          </w:p>
          <w:p w:rsidR="00B30030" w:rsidRPr="00C16AFB" w:rsidRDefault="00B30030" w:rsidP="00B30030">
            <w:pPr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«Внимание</w:t>
            </w:r>
            <w:r w:rsidRPr="00C16AF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16AF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дети»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C16AF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плану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образовательной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организации)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45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B30030" w:rsidRPr="00B30030" w:rsidRDefault="00B30030" w:rsidP="00AE47FF">
            <w:pPr>
              <w:spacing w:before="14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before="62" w:line="235" w:lineRule="auto"/>
              <w:ind w:left="15" w:right="4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Классные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 w:rsidRPr="00C16AF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зам директора по ВР,</w:t>
            </w:r>
          </w:p>
        </w:tc>
      </w:tr>
      <w:tr w:rsidR="00B30030" w:rsidRPr="00B30030" w:rsidTr="00B30030">
        <w:trPr>
          <w:trHeight w:val="1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C16AFB" w:rsidRDefault="00B30030" w:rsidP="00B3003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Инструктажи</w:t>
            </w:r>
            <w:r w:rsidRPr="00C16AF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«Правила</w:t>
            </w:r>
            <w:r w:rsidRPr="00C16AFB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C16AF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дороге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и железнодорожном транспорте»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>В</w:t>
            </w:r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3003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before="66" w:line="232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B30030" w:rsidRPr="00B30030" w:rsidTr="00B30030">
        <w:trPr>
          <w:trHeight w:val="1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B30030" w:rsidRDefault="00B30030" w:rsidP="00B300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Схемы</w:t>
            </w:r>
            <w:r w:rsidRPr="00C16AF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безопасных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маршрутов</w:t>
            </w:r>
            <w:r w:rsidRPr="00C16AF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«Дом</w:t>
            </w:r>
            <w:r w:rsidRPr="00C16AFB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-школа- </w:t>
            </w:r>
            <w:r w:rsidRPr="00C16AF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дом»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>В</w:t>
            </w:r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3003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before="66" w:line="232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B30030" w:rsidRPr="00B30030" w:rsidTr="00B30030">
        <w:trPr>
          <w:trHeight w:val="1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B30030" w:rsidRDefault="00B30030" w:rsidP="00B300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Акции:</w:t>
            </w:r>
            <w:r w:rsidRPr="00C16AFB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«Дорога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опасности»,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"Автокресло-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детям"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46" w:lineRule="exact"/>
              <w:ind w:left="7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before="63" w:line="235" w:lineRule="auto"/>
              <w:ind w:left="15" w:right="97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Советник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C16AF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по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воспитанию, волонтеры.</w:t>
            </w:r>
          </w:p>
        </w:tc>
      </w:tr>
      <w:tr w:rsidR="00B30030" w:rsidRPr="00B30030" w:rsidTr="00B30030">
        <w:trPr>
          <w:trHeight w:val="1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C16AFB" w:rsidRDefault="00B30030" w:rsidP="00B3003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spacing w:line="270" w:lineRule="exact"/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Пешие</w:t>
            </w:r>
            <w:r w:rsidRPr="00C16AF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прогулки</w:t>
            </w:r>
            <w:r w:rsidRPr="00C16AF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(для</w:t>
            </w:r>
            <w:r w:rsidRPr="00C16AF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начальных</w:t>
            </w:r>
            <w:r w:rsidRPr="00C16AF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классов)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08" w:lineRule="auto"/>
              <w:ind w:left="15" w:right="31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октябрь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,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  <w:proofErr w:type="spellEnd"/>
            <w:r w:rsidRPr="00B30030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май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before="68" w:line="232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B30030" w:rsidRPr="00C16AFB" w:rsidRDefault="00B30030" w:rsidP="00AE47FF">
            <w:pPr>
              <w:spacing w:line="235" w:lineRule="auto"/>
              <w:ind w:left="15" w:right="2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C16AF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директора по воспитанию,</w:t>
            </w:r>
          </w:p>
          <w:p w:rsidR="00B30030" w:rsidRPr="00B30030" w:rsidRDefault="00B30030" w:rsidP="00AE47FF">
            <w:pPr>
              <w:spacing w:line="274" w:lineRule="exact"/>
              <w:ind w:left="15" w:right="43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B30030"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proofErr w:type="gramEnd"/>
            <w:r w:rsidRPr="00B30030">
              <w:rPr>
                <w:rFonts w:ascii="Times New Roman" w:eastAsia="Times New Roman" w:hAnsi="Times New Roman"/>
                <w:sz w:val="24"/>
              </w:rPr>
              <w:t>.</w:t>
            </w:r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B3003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0030">
              <w:rPr>
                <w:rFonts w:ascii="Times New Roman" w:eastAsia="Times New Roman" w:hAnsi="Times New Roman"/>
                <w:spacing w:val="-6"/>
                <w:sz w:val="24"/>
              </w:rPr>
              <w:t>ВР</w:t>
            </w:r>
          </w:p>
        </w:tc>
      </w:tr>
      <w:tr w:rsidR="00B30030" w:rsidRPr="00B30030" w:rsidTr="00B30030">
        <w:trPr>
          <w:trHeight w:val="1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B30030" w:rsidRDefault="00B30030" w:rsidP="00B300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B30030">
            <w:pPr>
              <w:spacing w:line="270" w:lineRule="exact"/>
              <w:ind w:left="14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Школа</w:t>
            </w:r>
            <w:proofErr w:type="spellEnd"/>
            <w:r w:rsidRPr="00B3003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дорожной</w:t>
            </w:r>
            <w:proofErr w:type="spellEnd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0030">
              <w:rPr>
                <w:rFonts w:ascii="Times New Roman" w:eastAsia="Times New Roman" w:hAnsi="Times New Roman"/>
                <w:sz w:val="24"/>
              </w:rPr>
              <w:t>В</w:t>
            </w:r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3003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before="68" w:line="232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Классные руководители,</w:t>
            </w:r>
          </w:p>
          <w:p w:rsidR="00B30030" w:rsidRPr="00C16AFB" w:rsidRDefault="00B30030" w:rsidP="00AE47FF">
            <w:pPr>
              <w:spacing w:line="235" w:lineRule="auto"/>
              <w:ind w:left="15" w:right="2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C16AF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директора по воспитанию,</w:t>
            </w:r>
          </w:p>
          <w:p w:rsidR="00B30030" w:rsidRPr="00B30030" w:rsidRDefault="00B30030" w:rsidP="00AE47FF">
            <w:pPr>
              <w:spacing w:line="274" w:lineRule="exact"/>
              <w:ind w:left="15" w:right="43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B30030"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proofErr w:type="gramEnd"/>
            <w:r w:rsidRPr="00B30030">
              <w:rPr>
                <w:rFonts w:ascii="Times New Roman" w:eastAsia="Times New Roman" w:hAnsi="Times New Roman"/>
                <w:sz w:val="24"/>
              </w:rPr>
              <w:t>.</w:t>
            </w:r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B3003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B3003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30030">
              <w:rPr>
                <w:rFonts w:ascii="Times New Roman" w:eastAsia="Times New Roman" w:hAnsi="Times New Roman"/>
                <w:spacing w:val="-6"/>
                <w:sz w:val="24"/>
              </w:rPr>
              <w:t>ВР</w:t>
            </w:r>
          </w:p>
        </w:tc>
      </w:tr>
    </w:tbl>
    <w:p w:rsidR="00B30030" w:rsidRPr="00B30030" w:rsidRDefault="00B30030" w:rsidP="00B3003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30030" w:rsidRPr="00B30030">
          <w:type w:val="continuous"/>
          <w:pgSz w:w="11910" w:h="16840"/>
          <w:pgMar w:top="1100" w:right="60" w:bottom="1096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548"/>
        <w:gridCol w:w="2359"/>
      </w:tblGrid>
      <w:tr w:rsidR="00B30030" w:rsidRPr="00B30030" w:rsidTr="00B30030">
        <w:trPr>
          <w:trHeight w:val="1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30" w:rsidRPr="00B30030" w:rsidRDefault="00B30030" w:rsidP="00B300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B30030">
            <w:pPr>
              <w:ind w:left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Участие в районных и республиканских конкурсах:</w:t>
            </w:r>
            <w:r w:rsidRPr="00C16AFB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«Я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заметен</w:t>
            </w:r>
            <w:r w:rsidRPr="00C16AFB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C16AFB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дороге»,</w:t>
            </w:r>
            <w:r w:rsidRPr="00C16AFB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>«Безопасное колесо» и т.д.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B30030" w:rsidRDefault="00B30030" w:rsidP="00AE47FF">
            <w:pPr>
              <w:spacing w:line="208" w:lineRule="auto"/>
              <w:ind w:left="15" w:right="24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Октябрь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ноябрь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  <w:r w:rsidRPr="00B30030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>май</w:t>
            </w:r>
            <w:proofErr w:type="spellEnd"/>
            <w:r w:rsidRPr="00B30030"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B30030">
              <w:rPr>
                <w:rFonts w:ascii="Times New Roman" w:eastAsia="Times New Roman" w:hAnsi="Times New Roman"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30" w:rsidRPr="00C16AFB" w:rsidRDefault="00B30030" w:rsidP="00AE47FF">
            <w:pPr>
              <w:spacing w:before="68" w:line="232" w:lineRule="auto"/>
              <w:ind w:left="1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Классные </w:t>
            </w:r>
            <w:r w:rsidRPr="00C16AF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руководители,</w:t>
            </w:r>
          </w:p>
          <w:p w:rsidR="00B30030" w:rsidRPr="00C16AFB" w:rsidRDefault="00B30030" w:rsidP="00AE47FF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советник</w:t>
            </w:r>
            <w:r w:rsidRPr="00C16AF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директора</w:t>
            </w:r>
          </w:p>
          <w:p w:rsidR="00B30030" w:rsidRPr="00C16AFB" w:rsidRDefault="00B30030" w:rsidP="00AE47FF">
            <w:pPr>
              <w:spacing w:line="272" w:lineRule="exact"/>
              <w:ind w:left="15" w:right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16AFB">
              <w:rPr>
                <w:rFonts w:ascii="Times New Roman" w:eastAsia="Times New Roman" w:hAnsi="Times New Roman"/>
                <w:sz w:val="24"/>
                <w:lang w:val="ru-RU"/>
              </w:rPr>
              <w:t xml:space="preserve">по воспитанию, </w:t>
            </w:r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учитель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физ</w:t>
            </w:r>
            <w:proofErr w:type="spellEnd"/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r w:rsidRPr="00C16AF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ры</w:t>
            </w:r>
            <w:proofErr w:type="spellEnd"/>
            <w:r w:rsidRPr="00C16AF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.</w:t>
            </w:r>
          </w:p>
        </w:tc>
      </w:tr>
    </w:tbl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7" w:name="_GoBack"/>
      <w:bookmarkEnd w:id="7"/>
    </w:p>
    <w:p w:rsidR="00B30030" w:rsidRPr="00B30030" w:rsidRDefault="00B30030" w:rsidP="00B30030">
      <w:pPr>
        <w:widowControl w:val="0"/>
        <w:autoSpaceDE w:val="0"/>
        <w:autoSpaceDN w:val="0"/>
        <w:spacing w:after="0" w:line="240" w:lineRule="auto"/>
        <w:ind w:left="1988" w:right="25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_250001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B3003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B3003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bookmarkEnd w:id="8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  <w:tab w:val="left" w:pos="4399"/>
          <w:tab w:val="left" w:pos="6205"/>
          <w:tab w:val="left" w:pos="7066"/>
        </w:tabs>
        <w:autoSpaceDE w:val="0"/>
        <w:autoSpaceDN w:val="0"/>
        <w:spacing w:before="271" w:after="0" w:line="271" w:lineRule="auto"/>
        <w:ind w:left="981" w:right="786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t>Информационно-методическое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сопровождение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(пакет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технолого-методических материалов)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3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Взаимодействие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с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подразделениями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>ГИБДД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40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Наличие</w:t>
      </w:r>
      <w:r w:rsidRPr="00B300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использование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наглядной</w:t>
      </w:r>
      <w:r w:rsidRPr="00B300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агитации,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оборудования.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43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Внедрение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практику</w:t>
      </w:r>
      <w:r w:rsidRPr="00B300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работы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личностно-ориентированного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подхода.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39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Умелое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использование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педагогами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работы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развитию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личности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обучающихся.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42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Творческое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отношение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к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образовательному</w:t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процессу.</w:t>
      </w:r>
    </w:p>
    <w:p w:rsidR="00B30030" w:rsidRPr="00B30030" w:rsidRDefault="00B30030" w:rsidP="00B30030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spacing w:before="40" w:after="0" w:line="240" w:lineRule="auto"/>
        <w:ind w:left="981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Вовлечение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родителей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в</w:t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процесс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обучения.</w:t>
      </w:r>
    </w:p>
    <w:p w:rsidR="00B30030" w:rsidRPr="00B30030" w:rsidRDefault="00B30030" w:rsidP="00B30030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Оценкой результативности обучения по программе является участие обучающихся в мероприятиях: смотрах, конкурсах, фестивалях, выставках. В процессе обучения школьники овладевают разными ролями в сотрудничестве со сверстниками, педагогом, увеличивая тем самым свой арсенал познавательных стратегий, приобретают различные формы познавательной и коммуникативной деятельности, что приводит к более эффективной самореализации обучающихся и сохранению их индивидуальности.</w:t>
      </w:r>
    </w:p>
    <w:p w:rsidR="00B30030" w:rsidRPr="00B30030" w:rsidRDefault="00B30030" w:rsidP="00B30030">
      <w:pPr>
        <w:widowControl w:val="0"/>
        <w:autoSpaceDE w:val="0"/>
        <w:autoSpaceDN w:val="0"/>
        <w:spacing w:after="0"/>
        <w:ind w:left="262" w:right="7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30">
        <w:rPr>
          <w:rFonts w:ascii="Times New Roman" w:eastAsia="Times New Roman" w:hAnsi="Times New Roman" w:cs="Times New Roman"/>
          <w:sz w:val="24"/>
          <w:szCs w:val="24"/>
        </w:rPr>
        <w:t>Образовательные учреждения самостоятельно выстраивают, дополняют, модифицируют и утверждают конкретную реализацию типовой общеобразовательной программы. Программа может регулярно обновляться разработчиками и пополняться новыми учебно- методическими ресурсами и рекомендациями.</w:t>
      </w:r>
    </w:p>
    <w:p w:rsidR="00B30030" w:rsidRPr="00B30030" w:rsidRDefault="00B30030" w:rsidP="00B30030">
      <w:pPr>
        <w:widowControl w:val="0"/>
        <w:autoSpaceDE w:val="0"/>
        <w:autoSpaceDN w:val="0"/>
        <w:spacing w:before="243" w:after="0" w:line="240" w:lineRule="auto"/>
        <w:ind w:left="1985" w:right="25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_250000"/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B300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3003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используемой</w:t>
      </w:r>
      <w:r w:rsidRPr="00B300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bookmarkEnd w:id="9"/>
      <w:r w:rsidRPr="00B300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before="272" w:after="0" w:line="240" w:lineRule="auto"/>
        <w:ind w:left="621" w:hanging="359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Виноградова</w:t>
      </w:r>
      <w:r w:rsidRPr="00B300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Н.Ф.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Программа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и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поурочно-тематическое</w:t>
      </w:r>
      <w:r w:rsidRPr="00B300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планирование</w:t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30030">
        <w:rPr>
          <w:rFonts w:ascii="Times New Roman" w:eastAsia="Times New Roman" w:hAnsi="Times New Roman" w:cs="Times New Roman"/>
          <w:sz w:val="24"/>
        </w:rPr>
        <w:t>по</w:t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 xml:space="preserve"> курсу</w:t>
      </w: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before="41" w:after="0" w:line="240" w:lineRule="auto"/>
        <w:ind w:left="621" w:right="786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 xml:space="preserve">«Безопасность на дорогах» для детей мл. </w:t>
      </w:r>
      <w:proofErr w:type="spellStart"/>
      <w:r w:rsidRPr="00B30030">
        <w:rPr>
          <w:rFonts w:ascii="Times New Roman" w:eastAsia="Times New Roman" w:hAnsi="Times New Roman" w:cs="Times New Roman"/>
          <w:sz w:val="24"/>
        </w:rPr>
        <w:t>шк</w:t>
      </w:r>
      <w:proofErr w:type="spellEnd"/>
      <w:r w:rsidRPr="00B30030">
        <w:rPr>
          <w:rFonts w:ascii="Times New Roman" w:eastAsia="Times New Roman" w:hAnsi="Times New Roman" w:cs="Times New Roman"/>
          <w:sz w:val="24"/>
        </w:rPr>
        <w:t>. возраста: кн. для учителя. - М.: ЭНАС- КЛАСС: Изд-во НЦ ЭНАС, 2007.</w:t>
      </w:r>
    </w:p>
    <w:p w:rsidR="00B30030" w:rsidRPr="00B30030" w:rsidRDefault="00B30030" w:rsidP="00B3003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left="621" w:right="797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Дмитрук В.П. Правила дорожного движения для школьников./Серия «Здравствуй школа!». - Ростов н/Дону: Феникс, 2005.</w:t>
      </w:r>
    </w:p>
    <w:p w:rsidR="00B30030" w:rsidRPr="00B30030" w:rsidRDefault="00B30030" w:rsidP="00B3003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left="621" w:right="784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 ред. В.А. Федорова. - М.: Издательский Дом Третий Рим.</w:t>
      </w: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</w:tabs>
        <w:autoSpaceDE w:val="0"/>
        <w:autoSpaceDN w:val="0"/>
        <w:spacing w:after="0" w:line="240" w:lineRule="auto"/>
        <w:ind w:left="621" w:right="786"/>
        <w:jc w:val="both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z w:val="24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- Волгоград: Учитель, 2006.</w:t>
      </w:r>
    </w:p>
    <w:p w:rsidR="00B30030" w:rsidRPr="00B30030" w:rsidRDefault="00B30030" w:rsidP="00B30030">
      <w:pPr>
        <w:spacing w:after="0"/>
        <w:rPr>
          <w:rFonts w:ascii="Times New Roman" w:eastAsia="Times New Roman" w:hAnsi="Times New Roman" w:cs="Times New Roman"/>
          <w:sz w:val="24"/>
        </w:rPr>
        <w:sectPr w:rsidR="00B30030" w:rsidRPr="00B30030">
          <w:type w:val="continuous"/>
          <w:pgSz w:w="11910" w:h="16840"/>
          <w:pgMar w:top="1100" w:right="60" w:bottom="280" w:left="1440" w:header="720" w:footer="720" w:gutter="0"/>
          <w:cols w:space="720"/>
        </w:sectPr>
      </w:pP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  <w:tab w:val="left" w:pos="1520"/>
          <w:tab w:val="left" w:pos="2199"/>
          <w:tab w:val="left" w:pos="3792"/>
          <w:tab w:val="left" w:pos="4127"/>
          <w:tab w:val="left" w:pos="6748"/>
          <w:tab w:val="left" w:pos="7980"/>
          <w:tab w:val="left" w:pos="8766"/>
          <w:tab w:val="left" w:pos="9346"/>
        </w:tabs>
        <w:autoSpaceDE w:val="0"/>
        <w:autoSpaceDN w:val="0"/>
        <w:spacing w:before="68" w:after="0" w:line="240" w:lineRule="auto"/>
        <w:ind w:left="621" w:right="784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lastRenderedPageBreak/>
        <w:t>Рыбин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>А.Л.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Безопасность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дорожно-транспортной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ситуации.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10-11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B30030">
        <w:rPr>
          <w:rFonts w:ascii="Times New Roman" w:eastAsia="Times New Roman" w:hAnsi="Times New Roman" w:cs="Times New Roman"/>
          <w:spacing w:val="-4"/>
          <w:sz w:val="24"/>
        </w:rPr>
        <w:t>кл</w:t>
      </w:r>
      <w:proofErr w:type="spellEnd"/>
      <w:r w:rsidRPr="00B30030">
        <w:rPr>
          <w:rFonts w:ascii="Times New Roman" w:eastAsia="Times New Roman" w:hAnsi="Times New Roman" w:cs="Times New Roman"/>
          <w:spacing w:val="-4"/>
          <w:sz w:val="24"/>
        </w:rPr>
        <w:t>.,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 xml:space="preserve">М. </w:t>
      </w:r>
      <w:r w:rsidRPr="00B30030">
        <w:rPr>
          <w:rFonts w:ascii="Times New Roman" w:eastAsia="Times New Roman" w:hAnsi="Times New Roman" w:cs="Times New Roman"/>
          <w:sz w:val="24"/>
        </w:rPr>
        <w:t>Просвещение, 2008-03-12</w:t>
      </w:r>
    </w:p>
    <w:p w:rsidR="00B30030" w:rsidRPr="00B30030" w:rsidRDefault="00B30030" w:rsidP="00B3003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030" w:rsidRPr="00B30030" w:rsidRDefault="00B30030" w:rsidP="00B30030">
      <w:pPr>
        <w:widowControl w:val="0"/>
        <w:numPr>
          <w:ilvl w:val="0"/>
          <w:numId w:val="10"/>
        </w:numPr>
        <w:tabs>
          <w:tab w:val="left" w:pos="621"/>
          <w:tab w:val="left" w:pos="2258"/>
          <w:tab w:val="left" w:pos="3908"/>
          <w:tab w:val="left" w:pos="4373"/>
          <w:tab w:val="left" w:pos="5436"/>
          <w:tab w:val="left" w:pos="7026"/>
          <w:tab w:val="left" w:pos="9294"/>
        </w:tabs>
        <w:autoSpaceDE w:val="0"/>
        <w:autoSpaceDN w:val="0"/>
        <w:spacing w:after="0" w:line="240" w:lineRule="auto"/>
        <w:ind w:left="621" w:right="782"/>
        <w:rPr>
          <w:rFonts w:ascii="Times New Roman" w:eastAsia="Times New Roman" w:hAnsi="Times New Roman" w:cs="Times New Roman"/>
          <w:sz w:val="24"/>
        </w:rPr>
      </w:pPr>
      <w:r w:rsidRPr="00B30030">
        <w:rPr>
          <w:rFonts w:ascii="Times New Roman" w:eastAsia="Times New Roman" w:hAnsi="Times New Roman" w:cs="Times New Roman"/>
          <w:spacing w:val="-2"/>
          <w:sz w:val="24"/>
        </w:rPr>
        <w:t>Тематическое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планирование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6"/>
          <w:sz w:val="24"/>
        </w:rPr>
        <w:t>по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основам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безопасности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2"/>
          <w:sz w:val="24"/>
        </w:rPr>
        <w:t>жизнедеятельности.</w:t>
      </w:r>
      <w:r w:rsidRPr="00B30030">
        <w:rPr>
          <w:rFonts w:ascii="Times New Roman" w:eastAsia="Times New Roman" w:hAnsi="Times New Roman" w:cs="Times New Roman"/>
          <w:sz w:val="24"/>
        </w:rPr>
        <w:tab/>
      </w:r>
      <w:r w:rsidRPr="00B30030">
        <w:rPr>
          <w:rFonts w:ascii="Times New Roman" w:eastAsia="Times New Roman" w:hAnsi="Times New Roman" w:cs="Times New Roman"/>
          <w:spacing w:val="-4"/>
          <w:sz w:val="24"/>
        </w:rPr>
        <w:t xml:space="preserve">1-4 </w:t>
      </w:r>
      <w:r w:rsidRPr="00B30030">
        <w:rPr>
          <w:rFonts w:ascii="Times New Roman" w:eastAsia="Times New Roman" w:hAnsi="Times New Roman" w:cs="Times New Roman"/>
          <w:sz w:val="24"/>
        </w:rPr>
        <w:t>классы/Авт.-сост. Г.Н. Шевченко. - Волгоград: Учитель, 2006.</w:t>
      </w:r>
    </w:p>
    <w:p w:rsidR="0081585F" w:rsidRDefault="0081585F"/>
    <w:sectPr w:rsidR="0081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64E8"/>
    <w:multiLevelType w:val="hybridMultilevel"/>
    <w:tmpl w:val="E6501232"/>
    <w:lvl w:ilvl="0" w:tplc="8194A68C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3FC4BDA">
      <w:numFmt w:val="bullet"/>
      <w:lvlText w:val="•"/>
      <w:lvlJc w:val="left"/>
      <w:pPr>
        <w:ind w:left="16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42A6FE">
      <w:numFmt w:val="bullet"/>
      <w:lvlText w:val="•"/>
      <w:lvlJc w:val="left"/>
      <w:pPr>
        <w:ind w:left="2649" w:hanging="708"/>
      </w:pPr>
      <w:rPr>
        <w:lang w:val="ru-RU" w:eastAsia="en-US" w:bidi="ar-SA"/>
      </w:rPr>
    </w:lvl>
    <w:lvl w:ilvl="3" w:tplc="CA2EF378">
      <w:numFmt w:val="bullet"/>
      <w:lvlText w:val="•"/>
      <w:lvlJc w:val="left"/>
      <w:pPr>
        <w:ind w:left="3619" w:hanging="708"/>
      </w:pPr>
      <w:rPr>
        <w:lang w:val="ru-RU" w:eastAsia="en-US" w:bidi="ar-SA"/>
      </w:rPr>
    </w:lvl>
    <w:lvl w:ilvl="4" w:tplc="C67871E2">
      <w:numFmt w:val="bullet"/>
      <w:lvlText w:val="•"/>
      <w:lvlJc w:val="left"/>
      <w:pPr>
        <w:ind w:left="4588" w:hanging="708"/>
      </w:pPr>
      <w:rPr>
        <w:lang w:val="ru-RU" w:eastAsia="en-US" w:bidi="ar-SA"/>
      </w:rPr>
    </w:lvl>
    <w:lvl w:ilvl="5" w:tplc="7FA0B480">
      <w:numFmt w:val="bullet"/>
      <w:lvlText w:val="•"/>
      <w:lvlJc w:val="left"/>
      <w:pPr>
        <w:ind w:left="5558" w:hanging="708"/>
      </w:pPr>
      <w:rPr>
        <w:lang w:val="ru-RU" w:eastAsia="en-US" w:bidi="ar-SA"/>
      </w:rPr>
    </w:lvl>
    <w:lvl w:ilvl="6" w:tplc="0F3259AC">
      <w:numFmt w:val="bullet"/>
      <w:lvlText w:val="•"/>
      <w:lvlJc w:val="left"/>
      <w:pPr>
        <w:ind w:left="6528" w:hanging="708"/>
      </w:pPr>
      <w:rPr>
        <w:lang w:val="ru-RU" w:eastAsia="en-US" w:bidi="ar-SA"/>
      </w:rPr>
    </w:lvl>
    <w:lvl w:ilvl="7" w:tplc="9F146B44">
      <w:numFmt w:val="bullet"/>
      <w:lvlText w:val="•"/>
      <w:lvlJc w:val="left"/>
      <w:pPr>
        <w:ind w:left="7497" w:hanging="708"/>
      </w:pPr>
      <w:rPr>
        <w:lang w:val="ru-RU" w:eastAsia="en-US" w:bidi="ar-SA"/>
      </w:rPr>
    </w:lvl>
    <w:lvl w:ilvl="8" w:tplc="A62087F4">
      <w:numFmt w:val="bullet"/>
      <w:lvlText w:val="•"/>
      <w:lvlJc w:val="left"/>
      <w:pPr>
        <w:ind w:left="8467" w:hanging="708"/>
      </w:pPr>
      <w:rPr>
        <w:lang w:val="ru-RU" w:eastAsia="en-US" w:bidi="ar-SA"/>
      </w:rPr>
    </w:lvl>
  </w:abstractNum>
  <w:abstractNum w:abstractNumId="1">
    <w:nsid w:val="2E5F1E22"/>
    <w:multiLevelType w:val="hybridMultilevel"/>
    <w:tmpl w:val="8B583776"/>
    <w:lvl w:ilvl="0" w:tplc="F752B6DA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83FE4">
      <w:numFmt w:val="bullet"/>
      <w:lvlText w:val="•"/>
      <w:lvlJc w:val="left"/>
      <w:pPr>
        <w:ind w:left="1598" w:hanging="360"/>
      </w:pPr>
      <w:rPr>
        <w:lang w:val="ru-RU" w:eastAsia="en-US" w:bidi="ar-SA"/>
      </w:rPr>
    </w:lvl>
    <w:lvl w:ilvl="2" w:tplc="9ADEA0AA">
      <w:numFmt w:val="bullet"/>
      <w:lvlText w:val="•"/>
      <w:lvlJc w:val="left"/>
      <w:pPr>
        <w:ind w:left="2577" w:hanging="360"/>
      </w:pPr>
      <w:rPr>
        <w:lang w:val="ru-RU" w:eastAsia="en-US" w:bidi="ar-SA"/>
      </w:rPr>
    </w:lvl>
    <w:lvl w:ilvl="3" w:tplc="0EB238DA">
      <w:numFmt w:val="bullet"/>
      <w:lvlText w:val="•"/>
      <w:lvlJc w:val="left"/>
      <w:pPr>
        <w:ind w:left="3555" w:hanging="360"/>
      </w:pPr>
      <w:rPr>
        <w:lang w:val="ru-RU" w:eastAsia="en-US" w:bidi="ar-SA"/>
      </w:rPr>
    </w:lvl>
    <w:lvl w:ilvl="4" w:tplc="854E929A">
      <w:numFmt w:val="bullet"/>
      <w:lvlText w:val="•"/>
      <w:lvlJc w:val="left"/>
      <w:pPr>
        <w:ind w:left="4534" w:hanging="360"/>
      </w:pPr>
      <w:rPr>
        <w:lang w:val="ru-RU" w:eastAsia="en-US" w:bidi="ar-SA"/>
      </w:rPr>
    </w:lvl>
    <w:lvl w:ilvl="5" w:tplc="A8B4A646">
      <w:numFmt w:val="bullet"/>
      <w:lvlText w:val="•"/>
      <w:lvlJc w:val="left"/>
      <w:pPr>
        <w:ind w:left="5513" w:hanging="360"/>
      </w:pPr>
      <w:rPr>
        <w:lang w:val="ru-RU" w:eastAsia="en-US" w:bidi="ar-SA"/>
      </w:rPr>
    </w:lvl>
    <w:lvl w:ilvl="6" w:tplc="39F4BD54">
      <w:numFmt w:val="bullet"/>
      <w:lvlText w:val="•"/>
      <w:lvlJc w:val="left"/>
      <w:pPr>
        <w:ind w:left="6491" w:hanging="360"/>
      </w:pPr>
      <w:rPr>
        <w:lang w:val="ru-RU" w:eastAsia="en-US" w:bidi="ar-SA"/>
      </w:rPr>
    </w:lvl>
    <w:lvl w:ilvl="7" w:tplc="D572275E">
      <w:numFmt w:val="bullet"/>
      <w:lvlText w:val="•"/>
      <w:lvlJc w:val="left"/>
      <w:pPr>
        <w:ind w:left="7470" w:hanging="360"/>
      </w:pPr>
      <w:rPr>
        <w:lang w:val="ru-RU" w:eastAsia="en-US" w:bidi="ar-SA"/>
      </w:rPr>
    </w:lvl>
    <w:lvl w:ilvl="8" w:tplc="B3E62F2E">
      <w:numFmt w:val="bullet"/>
      <w:lvlText w:val="•"/>
      <w:lvlJc w:val="left"/>
      <w:pPr>
        <w:ind w:left="8449" w:hanging="360"/>
      </w:pPr>
      <w:rPr>
        <w:lang w:val="ru-RU" w:eastAsia="en-US" w:bidi="ar-SA"/>
      </w:rPr>
    </w:lvl>
  </w:abstractNum>
  <w:abstractNum w:abstractNumId="2">
    <w:nsid w:val="31F251D0"/>
    <w:multiLevelType w:val="hybridMultilevel"/>
    <w:tmpl w:val="B956D272"/>
    <w:lvl w:ilvl="0" w:tplc="166C9B9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2ED4C6">
      <w:numFmt w:val="bullet"/>
      <w:lvlText w:val="•"/>
      <w:lvlJc w:val="left"/>
      <w:pPr>
        <w:ind w:left="1922" w:hanging="360"/>
      </w:pPr>
      <w:rPr>
        <w:lang w:val="ru-RU" w:eastAsia="en-US" w:bidi="ar-SA"/>
      </w:rPr>
    </w:lvl>
    <w:lvl w:ilvl="2" w:tplc="64CA01A6">
      <w:numFmt w:val="bullet"/>
      <w:lvlText w:val="•"/>
      <w:lvlJc w:val="left"/>
      <w:pPr>
        <w:ind w:left="2865" w:hanging="360"/>
      </w:pPr>
      <w:rPr>
        <w:lang w:val="ru-RU" w:eastAsia="en-US" w:bidi="ar-SA"/>
      </w:rPr>
    </w:lvl>
    <w:lvl w:ilvl="3" w:tplc="A9E65766">
      <w:numFmt w:val="bullet"/>
      <w:lvlText w:val="•"/>
      <w:lvlJc w:val="left"/>
      <w:pPr>
        <w:ind w:left="3807" w:hanging="360"/>
      </w:pPr>
      <w:rPr>
        <w:lang w:val="ru-RU" w:eastAsia="en-US" w:bidi="ar-SA"/>
      </w:rPr>
    </w:lvl>
    <w:lvl w:ilvl="4" w:tplc="4072BC7E">
      <w:numFmt w:val="bullet"/>
      <w:lvlText w:val="•"/>
      <w:lvlJc w:val="left"/>
      <w:pPr>
        <w:ind w:left="4750" w:hanging="360"/>
      </w:pPr>
      <w:rPr>
        <w:lang w:val="ru-RU" w:eastAsia="en-US" w:bidi="ar-SA"/>
      </w:rPr>
    </w:lvl>
    <w:lvl w:ilvl="5" w:tplc="C64CDEB6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7DA4626C">
      <w:numFmt w:val="bullet"/>
      <w:lvlText w:val="•"/>
      <w:lvlJc w:val="left"/>
      <w:pPr>
        <w:ind w:left="6635" w:hanging="360"/>
      </w:pPr>
      <w:rPr>
        <w:lang w:val="ru-RU" w:eastAsia="en-US" w:bidi="ar-SA"/>
      </w:rPr>
    </w:lvl>
    <w:lvl w:ilvl="7" w:tplc="6456CFCC">
      <w:numFmt w:val="bullet"/>
      <w:lvlText w:val="•"/>
      <w:lvlJc w:val="left"/>
      <w:pPr>
        <w:ind w:left="7578" w:hanging="360"/>
      </w:pPr>
      <w:rPr>
        <w:lang w:val="ru-RU" w:eastAsia="en-US" w:bidi="ar-SA"/>
      </w:rPr>
    </w:lvl>
    <w:lvl w:ilvl="8" w:tplc="3CDACB76">
      <w:numFmt w:val="bullet"/>
      <w:lvlText w:val="•"/>
      <w:lvlJc w:val="left"/>
      <w:pPr>
        <w:ind w:left="8521" w:hanging="360"/>
      </w:pPr>
      <w:rPr>
        <w:lang w:val="ru-RU" w:eastAsia="en-US" w:bidi="ar-SA"/>
      </w:rPr>
    </w:lvl>
  </w:abstractNum>
  <w:abstractNum w:abstractNumId="3">
    <w:nsid w:val="5208531E"/>
    <w:multiLevelType w:val="hybridMultilevel"/>
    <w:tmpl w:val="FDE25D12"/>
    <w:lvl w:ilvl="0" w:tplc="E450601A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69ECC">
      <w:numFmt w:val="bullet"/>
      <w:lvlText w:val="•"/>
      <w:lvlJc w:val="left"/>
      <w:pPr>
        <w:ind w:left="1922" w:hanging="360"/>
      </w:pPr>
      <w:rPr>
        <w:lang w:val="ru-RU" w:eastAsia="en-US" w:bidi="ar-SA"/>
      </w:rPr>
    </w:lvl>
    <w:lvl w:ilvl="2" w:tplc="A2C4EA8A">
      <w:numFmt w:val="bullet"/>
      <w:lvlText w:val="•"/>
      <w:lvlJc w:val="left"/>
      <w:pPr>
        <w:ind w:left="2865" w:hanging="360"/>
      </w:pPr>
      <w:rPr>
        <w:lang w:val="ru-RU" w:eastAsia="en-US" w:bidi="ar-SA"/>
      </w:rPr>
    </w:lvl>
    <w:lvl w:ilvl="3" w:tplc="56BCCEF4">
      <w:numFmt w:val="bullet"/>
      <w:lvlText w:val="•"/>
      <w:lvlJc w:val="left"/>
      <w:pPr>
        <w:ind w:left="3807" w:hanging="360"/>
      </w:pPr>
      <w:rPr>
        <w:lang w:val="ru-RU" w:eastAsia="en-US" w:bidi="ar-SA"/>
      </w:rPr>
    </w:lvl>
    <w:lvl w:ilvl="4" w:tplc="21B69918">
      <w:numFmt w:val="bullet"/>
      <w:lvlText w:val="•"/>
      <w:lvlJc w:val="left"/>
      <w:pPr>
        <w:ind w:left="4750" w:hanging="360"/>
      </w:pPr>
      <w:rPr>
        <w:lang w:val="ru-RU" w:eastAsia="en-US" w:bidi="ar-SA"/>
      </w:rPr>
    </w:lvl>
    <w:lvl w:ilvl="5" w:tplc="B6B4BBC2">
      <w:numFmt w:val="bullet"/>
      <w:lvlText w:val="•"/>
      <w:lvlJc w:val="left"/>
      <w:pPr>
        <w:ind w:left="5693" w:hanging="360"/>
      </w:pPr>
      <w:rPr>
        <w:lang w:val="ru-RU" w:eastAsia="en-US" w:bidi="ar-SA"/>
      </w:rPr>
    </w:lvl>
    <w:lvl w:ilvl="6" w:tplc="A4BE8CB6">
      <w:numFmt w:val="bullet"/>
      <w:lvlText w:val="•"/>
      <w:lvlJc w:val="left"/>
      <w:pPr>
        <w:ind w:left="6635" w:hanging="360"/>
      </w:pPr>
      <w:rPr>
        <w:lang w:val="ru-RU" w:eastAsia="en-US" w:bidi="ar-SA"/>
      </w:rPr>
    </w:lvl>
    <w:lvl w:ilvl="7" w:tplc="91BEC8F8">
      <w:numFmt w:val="bullet"/>
      <w:lvlText w:val="•"/>
      <w:lvlJc w:val="left"/>
      <w:pPr>
        <w:ind w:left="7578" w:hanging="360"/>
      </w:pPr>
      <w:rPr>
        <w:lang w:val="ru-RU" w:eastAsia="en-US" w:bidi="ar-SA"/>
      </w:rPr>
    </w:lvl>
    <w:lvl w:ilvl="8" w:tplc="7E02B3E8">
      <w:numFmt w:val="bullet"/>
      <w:lvlText w:val="•"/>
      <w:lvlJc w:val="left"/>
      <w:pPr>
        <w:ind w:left="8521" w:hanging="360"/>
      </w:pPr>
      <w:rPr>
        <w:lang w:val="ru-RU" w:eastAsia="en-US" w:bidi="ar-SA"/>
      </w:rPr>
    </w:lvl>
  </w:abstractNum>
  <w:abstractNum w:abstractNumId="4">
    <w:nsid w:val="78356A50"/>
    <w:multiLevelType w:val="hybridMultilevel"/>
    <w:tmpl w:val="921E08E0"/>
    <w:lvl w:ilvl="0" w:tplc="BDFE4790">
      <w:numFmt w:val="bullet"/>
      <w:lvlText w:val="-"/>
      <w:lvlJc w:val="left"/>
      <w:pPr>
        <w:ind w:left="2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4F3CE">
      <w:numFmt w:val="bullet"/>
      <w:lvlText w:val="•"/>
      <w:lvlJc w:val="left"/>
      <w:pPr>
        <w:ind w:left="1274" w:hanging="305"/>
      </w:pPr>
      <w:rPr>
        <w:lang w:val="ru-RU" w:eastAsia="en-US" w:bidi="ar-SA"/>
      </w:rPr>
    </w:lvl>
    <w:lvl w:ilvl="2" w:tplc="A6FC7BBC">
      <w:numFmt w:val="bullet"/>
      <w:lvlText w:val="•"/>
      <w:lvlJc w:val="left"/>
      <w:pPr>
        <w:ind w:left="2289" w:hanging="305"/>
      </w:pPr>
      <w:rPr>
        <w:lang w:val="ru-RU" w:eastAsia="en-US" w:bidi="ar-SA"/>
      </w:rPr>
    </w:lvl>
    <w:lvl w:ilvl="3" w:tplc="60725B60">
      <w:numFmt w:val="bullet"/>
      <w:lvlText w:val="•"/>
      <w:lvlJc w:val="left"/>
      <w:pPr>
        <w:ind w:left="3303" w:hanging="305"/>
      </w:pPr>
      <w:rPr>
        <w:lang w:val="ru-RU" w:eastAsia="en-US" w:bidi="ar-SA"/>
      </w:rPr>
    </w:lvl>
    <w:lvl w:ilvl="4" w:tplc="D17283E6">
      <w:numFmt w:val="bullet"/>
      <w:lvlText w:val="•"/>
      <w:lvlJc w:val="left"/>
      <w:pPr>
        <w:ind w:left="4318" w:hanging="305"/>
      </w:pPr>
      <w:rPr>
        <w:lang w:val="ru-RU" w:eastAsia="en-US" w:bidi="ar-SA"/>
      </w:rPr>
    </w:lvl>
    <w:lvl w:ilvl="5" w:tplc="7B0A9F16">
      <w:numFmt w:val="bullet"/>
      <w:lvlText w:val="•"/>
      <w:lvlJc w:val="left"/>
      <w:pPr>
        <w:ind w:left="5333" w:hanging="305"/>
      </w:pPr>
      <w:rPr>
        <w:lang w:val="ru-RU" w:eastAsia="en-US" w:bidi="ar-SA"/>
      </w:rPr>
    </w:lvl>
    <w:lvl w:ilvl="6" w:tplc="804C6BF2">
      <w:numFmt w:val="bullet"/>
      <w:lvlText w:val="•"/>
      <w:lvlJc w:val="left"/>
      <w:pPr>
        <w:ind w:left="6347" w:hanging="305"/>
      </w:pPr>
      <w:rPr>
        <w:lang w:val="ru-RU" w:eastAsia="en-US" w:bidi="ar-SA"/>
      </w:rPr>
    </w:lvl>
    <w:lvl w:ilvl="7" w:tplc="A936FE0E">
      <w:numFmt w:val="bullet"/>
      <w:lvlText w:val="•"/>
      <w:lvlJc w:val="left"/>
      <w:pPr>
        <w:ind w:left="7362" w:hanging="305"/>
      </w:pPr>
      <w:rPr>
        <w:lang w:val="ru-RU" w:eastAsia="en-US" w:bidi="ar-SA"/>
      </w:rPr>
    </w:lvl>
    <w:lvl w:ilvl="8" w:tplc="F154CE02">
      <w:numFmt w:val="bullet"/>
      <w:lvlText w:val="•"/>
      <w:lvlJc w:val="left"/>
      <w:pPr>
        <w:ind w:left="8377" w:hanging="30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B0"/>
    <w:rsid w:val="0081585F"/>
    <w:rsid w:val="00AE47FF"/>
    <w:rsid w:val="00B30030"/>
    <w:rsid w:val="00C16AFB"/>
    <w:rsid w:val="00C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0160B-5001-43DC-A14B-9D1BF071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0030"/>
    <w:pPr>
      <w:widowControl w:val="0"/>
      <w:autoSpaceDE w:val="0"/>
      <w:autoSpaceDN w:val="0"/>
      <w:spacing w:after="0" w:line="240" w:lineRule="auto"/>
      <w:ind w:left="1985" w:right="25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B30030"/>
    <w:pPr>
      <w:widowControl w:val="0"/>
      <w:autoSpaceDE w:val="0"/>
      <w:autoSpaceDN w:val="0"/>
      <w:spacing w:after="0" w:line="240" w:lineRule="auto"/>
      <w:ind w:left="1982" w:right="250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B30030"/>
    <w:pPr>
      <w:widowControl w:val="0"/>
      <w:autoSpaceDE w:val="0"/>
      <w:autoSpaceDN w:val="0"/>
      <w:spacing w:before="1" w:after="0" w:line="240" w:lineRule="auto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00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B300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B3003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30030"/>
  </w:style>
  <w:style w:type="paragraph" w:styleId="12">
    <w:name w:val="toc 1"/>
    <w:basedOn w:val="a"/>
    <w:autoRedefine/>
    <w:uiPriority w:val="1"/>
    <w:semiHidden/>
    <w:unhideWhenUsed/>
    <w:qFormat/>
    <w:rsid w:val="00B30030"/>
    <w:pPr>
      <w:widowControl w:val="0"/>
      <w:autoSpaceDE w:val="0"/>
      <w:autoSpaceDN w:val="0"/>
      <w:spacing w:before="101" w:after="0" w:line="240" w:lineRule="auto"/>
      <w:ind w:left="26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B30030"/>
    <w:pPr>
      <w:widowControl w:val="0"/>
      <w:autoSpaceDE w:val="0"/>
      <w:autoSpaceDN w:val="0"/>
      <w:spacing w:after="0" w:line="240" w:lineRule="auto"/>
      <w:ind w:left="1982" w:right="251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B3003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qFormat/>
    <w:rsid w:val="00B30030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300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0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03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30030"/>
    <w:pPr>
      <w:widowControl w:val="0"/>
      <w:autoSpaceDE w:val="0"/>
      <w:autoSpaceDN w:val="0"/>
      <w:spacing w:after="0" w:line="240" w:lineRule="auto"/>
      <w:ind w:left="26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0030"/>
    <w:pPr>
      <w:widowControl w:val="0"/>
      <w:autoSpaceDE w:val="0"/>
      <w:autoSpaceDN w:val="0"/>
      <w:spacing w:after="0" w:line="240" w:lineRule="auto"/>
      <w:ind w:left="1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300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B3003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300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13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12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11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5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72;&#1078;&#1075;&#1086;&#1088;&#1090;\Downloads\&#1055;&#1088;&#1086;&#1075;&#1088;&#1072;&#1084;&#1084;&#1072;%20%20&#1087;&#1086;%20&#1076;&#1086;&#1088;&#1086;&#1078;&#1085;&#1086;...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2556</Words>
  <Characters>14573</Characters>
  <Application>Microsoft Office Word</Application>
  <DocSecurity>0</DocSecurity>
  <Lines>121</Lines>
  <Paragraphs>34</Paragraphs>
  <ScaleCrop>false</ScaleCrop>
  <Company/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5</cp:revision>
  <dcterms:created xsi:type="dcterms:W3CDTF">2024-11-09T08:17:00Z</dcterms:created>
  <dcterms:modified xsi:type="dcterms:W3CDTF">2024-11-10T17:16:00Z</dcterms:modified>
</cp:coreProperties>
</file>