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предоставления </w:t>
      </w:r>
      <w:proofErr w:type="gramStart"/>
      <w:r>
        <w:rPr>
          <w:rFonts w:ascii="Times New Roman" w:eastAsia="Times New Roman" w:hAnsi="Times New Roman"/>
          <w:sz w:val="20"/>
          <w:szCs w:val="20"/>
          <w:lang w:eastAsia="ru-RU"/>
        </w:rPr>
        <w:t>муниципальной</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 xml:space="preserve">«Приём заявлений о зачислении в </w:t>
      </w:r>
      <w:proofErr w:type="gramStart"/>
      <w:r>
        <w:rPr>
          <w:rFonts w:ascii="Times New Roman" w:eastAsia="Times New Roman" w:hAnsi="Times New Roman"/>
          <w:bCs/>
          <w:sz w:val="20"/>
          <w:szCs w:val="20"/>
          <w:lang w:eastAsia="ru-RU"/>
        </w:rPr>
        <w:t>государственные</w:t>
      </w:r>
      <w:proofErr w:type="gramEnd"/>
      <w:r>
        <w:rPr>
          <w:rFonts w:ascii="Times New Roman" w:eastAsia="Times New Roman" w:hAnsi="Times New Roman"/>
          <w:bCs/>
          <w:sz w:val="20"/>
          <w:szCs w:val="20"/>
          <w:lang w:eastAsia="ru-RU"/>
        </w:rPr>
        <w:t xml:space="preserve">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 муниципальные образовательные организации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субъектов РФ, реализующие программы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н.о</w:t>
      </w:r>
      <w:proofErr w:type="spellEnd"/>
      <w:r>
        <w:rPr>
          <w:rFonts w:ascii="Times New Roman" w:eastAsia="Times New Roman" w:hAnsi="Times New Roman"/>
          <w:bCs/>
          <w:sz w:val="20"/>
          <w:szCs w:val="20"/>
          <w:lang w:eastAsia="ru-RU"/>
        </w:rPr>
        <w:t xml:space="preserve">., </w:t>
      </w:r>
      <w:proofErr w:type="spellStart"/>
      <w:r>
        <w:rPr>
          <w:rFonts w:ascii="Times New Roman" w:eastAsia="Times New Roman" w:hAnsi="Times New Roman"/>
          <w:bCs/>
          <w:sz w:val="20"/>
          <w:szCs w:val="20"/>
          <w:lang w:eastAsia="ru-RU"/>
        </w:rPr>
        <w:t>о.о</w:t>
      </w:r>
      <w:proofErr w:type="spellEnd"/>
      <w:r>
        <w:rPr>
          <w:rFonts w:ascii="Times New Roman" w:eastAsia="Times New Roman" w:hAnsi="Times New Roman"/>
          <w:bCs/>
          <w:sz w:val="20"/>
          <w:szCs w:val="20"/>
          <w:lang w:eastAsia="ru-RU"/>
        </w:rPr>
        <w:t xml:space="preserve">. и </w:t>
      </w:r>
      <w:proofErr w:type="spellStart"/>
      <w:proofErr w:type="gramStart"/>
      <w:r>
        <w:rPr>
          <w:rFonts w:ascii="Times New Roman" w:eastAsia="Times New Roman" w:hAnsi="Times New Roman"/>
          <w:bCs/>
          <w:sz w:val="20"/>
          <w:szCs w:val="20"/>
          <w:lang w:eastAsia="ru-RU"/>
        </w:rPr>
        <w:t>с</w:t>
      </w:r>
      <w:proofErr w:type="gramEnd"/>
      <w:r>
        <w:rPr>
          <w:rFonts w:ascii="Times New Roman" w:eastAsia="Times New Roman" w:hAnsi="Times New Roman"/>
          <w:bCs/>
          <w:sz w:val="20"/>
          <w:szCs w:val="20"/>
          <w:lang w:eastAsia="ru-RU"/>
        </w:rPr>
        <w:t>.о</w:t>
      </w:r>
      <w:proofErr w:type="spellEnd"/>
      <w:r>
        <w:rPr>
          <w:rFonts w:ascii="Times New Roman" w:eastAsia="Times New Roman" w:hAnsi="Times New Roman"/>
          <w:bCs/>
          <w:sz w:val="20"/>
          <w:szCs w:val="20"/>
          <w:lang w:eastAsia="ru-RU"/>
        </w:rPr>
        <w:t xml:space="preserve">. образования»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территории МО  МР «</w:t>
      </w:r>
      <w:proofErr w:type="spellStart"/>
      <w:r>
        <w:rPr>
          <w:rFonts w:ascii="Times New Roman" w:eastAsia="Times New Roman" w:hAnsi="Times New Roman"/>
          <w:bCs/>
          <w:sz w:val="20"/>
          <w:szCs w:val="20"/>
          <w:lang w:eastAsia="ru-RU"/>
        </w:rPr>
        <w:t>Удорский</w:t>
      </w:r>
      <w:proofErr w:type="spellEnd"/>
      <w:r>
        <w:rPr>
          <w:rFonts w:ascii="Times New Roman" w:eastAsia="Times New Roman" w:hAnsi="Times New Roman"/>
          <w:bCs/>
          <w:sz w:val="20"/>
          <w:szCs w:val="20"/>
          <w:lang w:eastAsia="ru-RU"/>
        </w:rPr>
        <w:t>»</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firstRow="1" w:lastRow="0" w:firstColumn="1" w:lastColumn="0" w:noHBand="0" w:noVBand="1"/>
      </w:tblPr>
      <w:tblGrid>
        <w:gridCol w:w="4395"/>
        <w:gridCol w:w="7371"/>
      </w:tblGrid>
      <w:tr w:rsidR="00BE3BA6" w:rsidTr="00BE3BA6">
        <w:tc>
          <w:tcPr>
            <w:tcW w:w="4395" w:type="dxa"/>
          </w:tcPr>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______________________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«____________________________»</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w:t>
      </w:r>
      <w:r>
        <w:rPr>
          <w:rFonts w:ascii="Times New Roman" w:eastAsia="Times New Roman" w:hAnsi="Times New Roman"/>
          <w:sz w:val="24"/>
          <w:szCs w:val="24"/>
        </w:rPr>
        <w:t xml:space="preserve"> </w:t>
      </w:r>
      <w:r>
        <w:rPr>
          <w:rFonts w:ascii="Times New Roman" w:eastAsia="Times New Roman" w:hAnsi="Times New Roman"/>
          <w:b/>
          <w:sz w:val="24"/>
          <w:szCs w:val="24"/>
        </w:rPr>
        <w:t>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r>
        <w:rPr>
          <w:rFonts w:ascii="Times New Roman" w:eastAsia="Times New Roman" w:hAnsi="Times New Roman"/>
          <w:b/>
          <w:sz w:val="18"/>
          <w:szCs w:val="18"/>
        </w:rPr>
        <w:t xml:space="preserve"> </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7.3. Прошу организовать для моего ребенка изучение государственного </w:t>
      </w:r>
      <w:proofErr w:type="spellStart"/>
      <w:r>
        <w:rPr>
          <w:rFonts w:ascii="Times New Roman" w:eastAsia="Times New Roman" w:hAnsi="Times New Roman"/>
          <w:sz w:val="24"/>
          <w:szCs w:val="24"/>
        </w:rPr>
        <w:t>коми</w:t>
      </w:r>
      <w:proofErr w:type="spellEnd"/>
      <w:r>
        <w:rPr>
          <w:rFonts w:ascii="Times New Roman" w:eastAsia="Times New Roman" w:hAnsi="Times New Roman"/>
          <w:sz w:val="24"/>
          <w:szCs w:val="24"/>
        </w:rPr>
        <w:t xml:space="preserve">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Pr>
          <w:rFonts w:ascii="Times New Roman" w:eastAsia="Times New Roman" w:hAnsi="Times New Roman"/>
          <w:sz w:val="24"/>
          <w:szCs w:val="24"/>
        </w:rPr>
        <w:t xml:space="preserve">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2.Копию документа о регистрации ребенка по месту 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Fonts w:ascii="Times New Roman" w:eastAsia="Times New Roman" w:hAnsi="Times New Roman"/>
              </w:rPr>
              <w:t xml:space="preserve">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rPr>
              <w:lastRenderedPageBreak/>
              <w:t xml:space="preserve">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sz w:val="28"/>
          <w:szCs w:val="28"/>
        </w:rPr>
        <w:t xml:space="preserve"> </w:t>
      </w: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bookmarkStart w:id="0" w:name="_GoBack"/>
      <w:bookmarkEnd w:id="0"/>
    </w:p>
    <w:sectPr w:rsidR="00465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37"/>
    <w:rsid w:val="001A591E"/>
    <w:rsid w:val="00465D08"/>
    <w:rsid w:val="00AF2937"/>
    <w:rsid w:val="00BE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2025-04-23T09:40:00Z</dcterms:created>
  <dcterms:modified xsi:type="dcterms:W3CDTF">2025-04-23T09:40:00Z</dcterms:modified>
</cp:coreProperties>
</file>